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FB" w:rsidRPr="00B025FB" w:rsidRDefault="003567C9" w:rsidP="00AA6EBC">
      <w:pPr>
        <w:pStyle w:val="Title"/>
        <w:ind w:left="-540"/>
        <w:rPr>
          <w:rFonts w:ascii="Gaeilge 2" w:hAnsi="Gaeilge 2"/>
          <w:b/>
          <w:color w:val="4F6228" w:themeColor="accent3" w:themeShade="80"/>
          <w:sz w:val="40"/>
          <w:szCs w:val="40"/>
        </w:rPr>
      </w:pPr>
      <w:r>
        <w:rPr>
          <w:rFonts w:ascii="Gaeilge 2" w:hAnsi="Gaeilge 2"/>
          <w:noProof/>
          <w:color w:val="4F6228" w:themeColor="accent3" w:themeShade="80"/>
          <w:sz w:val="40"/>
          <w:szCs w:val="4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4.6pt;margin-top:-21.75pt;width:128.25pt;height:128.25pt;z-index:-251657216;mso-wrap-edited:f" wrapcoords="-100 0 -100 21500 21600 21500 21600 0 -100 0">
            <v:imagedata r:id="rId6" o:title=""/>
            <w10:wrap type="tight"/>
          </v:shape>
          <o:OLEObject Type="Embed" ProgID="MSPhotoEd.3" ShapeID="_x0000_s1035" DrawAspect="Content" ObjectID="_1797073802" r:id="rId7"/>
        </w:object>
      </w:r>
      <w:proofErr w:type="spellStart"/>
      <w:r w:rsidR="00900CFB" w:rsidRPr="00B025FB">
        <w:rPr>
          <w:rFonts w:ascii="Gaeilge 2" w:hAnsi="Gaeilge 2"/>
          <w:b/>
          <w:color w:val="4F6228" w:themeColor="accent3" w:themeShade="80"/>
          <w:sz w:val="40"/>
          <w:szCs w:val="40"/>
        </w:rPr>
        <w:t>Gaelscoil</w:t>
      </w:r>
      <w:proofErr w:type="spellEnd"/>
      <w:r w:rsidR="00900CFB" w:rsidRPr="00B025FB">
        <w:rPr>
          <w:rFonts w:ascii="Gaeilge 2" w:hAnsi="Gaeilge 2"/>
          <w:b/>
          <w:color w:val="4F6228" w:themeColor="accent3" w:themeShade="80"/>
          <w:sz w:val="40"/>
          <w:szCs w:val="40"/>
        </w:rPr>
        <w:t xml:space="preserve"> </w:t>
      </w:r>
      <w:proofErr w:type="spellStart"/>
      <w:r w:rsidR="00900CFB" w:rsidRPr="00B025FB">
        <w:rPr>
          <w:rFonts w:ascii="Gaeilge 2" w:hAnsi="Gaeilge 2"/>
          <w:b/>
          <w:color w:val="4F6228" w:themeColor="accent3" w:themeShade="80"/>
          <w:sz w:val="40"/>
          <w:szCs w:val="40"/>
        </w:rPr>
        <w:t>Mhíchíl</w:t>
      </w:r>
      <w:proofErr w:type="spellEnd"/>
      <w:r w:rsidR="00900CFB" w:rsidRPr="00B025FB">
        <w:rPr>
          <w:rFonts w:ascii="Gaeilge 2" w:hAnsi="Gaeilge 2"/>
          <w:b/>
          <w:color w:val="4F6228" w:themeColor="accent3" w:themeShade="80"/>
          <w:sz w:val="40"/>
          <w:szCs w:val="40"/>
        </w:rPr>
        <w:t xml:space="preserve"> </w:t>
      </w:r>
      <w:proofErr w:type="spellStart"/>
      <w:r w:rsidR="00900CFB" w:rsidRPr="00B025FB">
        <w:rPr>
          <w:rFonts w:ascii="Gaeilge 2" w:hAnsi="Gaeilge 2"/>
          <w:b/>
          <w:color w:val="4F6228" w:themeColor="accent3" w:themeShade="80"/>
          <w:sz w:val="40"/>
          <w:szCs w:val="40"/>
        </w:rPr>
        <w:t>Cíosóg</w:t>
      </w:r>
      <w:proofErr w:type="spellEnd"/>
    </w:p>
    <w:p w:rsidR="00900CFB" w:rsidRPr="00866C03" w:rsidRDefault="00900CFB" w:rsidP="00AA6EBC">
      <w:pPr>
        <w:pStyle w:val="Subtitle"/>
        <w:rPr>
          <w:rFonts w:ascii="Century" w:hAnsi="Century" w:cs="Tahoma"/>
          <w:color w:val="4F6228" w:themeColor="accent3" w:themeShade="80"/>
          <w:sz w:val="22"/>
          <w:szCs w:val="22"/>
        </w:rPr>
      </w:pPr>
      <w:proofErr w:type="spellStart"/>
      <w:r w:rsidRPr="00866C03">
        <w:rPr>
          <w:rFonts w:ascii="Century" w:hAnsi="Century" w:cs="Tahoma"/>
          <w:color w:val="4F6228" w:themeColor="accent3" w:themeShade="80"/>
          <w:sz w:val="22"/>
          <w:szCs w:val="22"/>
        </w:rPr>
        <w:t>Gleann</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Aibhne</w:t>
      </w:r>
      <w:proofErr w:type="spellEnd"/>
      <w:r w:rsidRPr="00866C03">
        <w:rPr>
          <w:rFonts w:ascii="Century" w:hAnsi="Century" w:cs="Tahoma"/>
          <w:color w:val="4F6228" w:themeColor="accent3" w:themeShade="80"/>
          <w:sz w:val="22"/>
          <w:szCs w:val="22"/>
        </w:rPr>
        <w:t xml:space="preserve">, Br. an </w:t>
      </w:r>
      <w:proofErr w:type="spellStart"/>
      <w:r w:rsidRPr="00866C03">
        <w:rPr>
          <w:rFonts w:ascii="Century" w:hAnsi="Century" w:cs="Tahoma"/>
          <w:color w:val="4F6228" w:themeColor="accent3" w:themeShade="80"/>
          <w:sz w:val="22"/>
          <w:szCs w:val="22"/>
        </w:rPr>
        <w:t>Ghoirt</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Inis</w:t>
      </w:r>
      <w:proofErr w:type="spellEnd"/>
      <w:r w:rsidRPr="00866C03">
        <w:rPr>
          <w:rFonts w:ascii="Century" w:hAnsi="Century" w:cs="Tahoma"/>
          <w:color w:val="4F6228" w:themeColor="accent3" w:themeShade="80"/>
          <w:sz w:val="22"/>
          <w:szCs w:val="22"/>
        </w:rPr>
        <w:t xml:space="preserve">, Co. an </w:t>
      </w:r>
      <w:proofErr w:type="spellStart"/>
      <w:r w:rsidRPr="00866C03">
        <w:rPr>
          <w:rFonts w:ascii="Century" w:hAnsi="Century" w:cs="Tahoma"/>
          <w:color w:val="4F6228" w:themeColor="accent3" w:themeShade="80"/>
          <w:sz w:val="22"/>
          <w:szCs w:val="22"/>
        </w:rPr>
        <w:t>Chláir</w:t>
      </w:r>
      <w:proofErr w:type="spellEnd"/>
    </w:p>
    <w:p w:rsidR="00900CFB" w:rsidRPr="00866C03" w:rsidRDefault="00900CFB" w:rsidP="00AA6EBC">
      <w:pPr>
        <w:pStyle w:val="BodyText"/>
        <w:spacing w:line="240" w:lineRule="auto"/>
        <w:jc w:val="center"/>
        <w:rPr>
          <w:rFonts w:ascii="Century" w:hAnsi="Century" w:cs="Tahoma"/>
          <w:color w:val="4F6228" w:themeColor="accent3" w:themeShade="80"/>
          <w:sz w:val="22"/>
          <w:szCs w:val="22"/>
        </w:rPr>
      </w:pPr>
      <w:proofErr w:type="spellStart"/>
      <w:r w:rsidRPr="00866C03">
        <w:rPr>
          <w:rFonts w:ascii="Century" w:hAnsi="Century" w:cs="Tahoma"/>
          <w:color w:val="4F6228" w:themeColor="accent3" w:themeShade="80"/>
          <w:sz w:val="22"/>
          <w:szCs w:val="22"/>
        </w:rPr>
        <w:t>Príomhoide</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Dónal</w:t>
      </w:r>
      <w:proofErr w:type="spellEnd"/>
      <w:r w:rsidRPr="00866C03">
        <w:rPr>
          <w:rFonts w:ascii="Century" w:hAnsi="Century" w:cs="Tahoma"/>
          <w:color w:val="4F6228" w:themeColor="accent3" w:themeShade="80"/>
          <w:sz w:val="22"/>
          <w:szCs w:val="22"/>
        </w:rPr>
        <w:t xml:space="preserve"> Ó </w:t>
      </w:r>
      <w:proofErr w:type="spellStart"/>
      <w:r w:rsidRPr="00866C03">
        <w:rPr>
          <w:rFonts w:ascii="Century" w:hAnsi="Century" w:cs="Tahoma"/>
          <w:color w:val="4F6228" w:themeColor="accent3" w:themeShade="80"/>
          <w:sz w:val="22"/>
          <w:szCs w:val="22"/>
        </w:rPr>
        <w:t>hAiniféin</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Ríomhphost</w:t>
      </w:r>
      <w:proofErr w:type="spellEnd"/>
      <w:r w:rsidRPr="00866C03">
        <w:rPr>
          <w:rFonts w:ascii="Century" w:hAnsi="Century" w:cs="Tahoma"/>
          <w:color w:val="4F6228" w:themeColor="accent3" w:themeShade="80"/>
          <w:sz w:val="22"/>
          <w:szCs w:val="22"/>
        </w:rPr>
        <w:t>: runai@gmci.ie</w:t>
      </w:r>
    </w:p>
    <w:p w:rsidR="00900CFB" w:rsidRPr="007B1820" w:rsidRDefault="00900CFB" w:rsidP="00AA6EBC">
      <w:pPr>
        <w:pStyle w:val="Heading1"/>
        <w:spacing w:line="240" w:lineRule="auto"/>
        <w:jc w:val="center"/>
        <w:rPr>
          <w:color w:val="4F6228" w:themeColor="accent3" w:themeShade="80"/>
          <w:sz w:val="22"/>
          <w:szCs w:val="22"/>
        </w:rPr>
      </w:pPr>
      <w:proofErr w:type="spellStart"/>
      <w:r w:rsidRPr="00866C03">
        <w:rPr>
          <w:rFonts w:ascii="Century" w:hAnsi="Century" w:cs="Tahoma"/>
          <w:color w:val="4F6228" w:themeColor="accent3" w:themeShade="80"/>
          <w:sz w:val="22"/>
          <w:szCs w:val="22"/>
        </w:rPr>
        <w:t>Fón</w:t>
      </w:r>
      <w:proofErr w:type="spellEnd"/>
      <w:r w:rsidRPr="00866C03">
        <w:rPr>
          <w:rFonts w:ascii="Century" w:hAnsi="Century" w:cs="Tahoma"/>
          <w:color w:val="4F6228" w:themeColor="accent3" w:themeShade="80"/>
          <w:sz w:val="22"/>
          <w:szCs w:val="22"/>
        </w:rPr>
        <w:t xml:space="preserve">:  065 6821220     </w:t>
      </w:r>
      <w:r w:rsidRPr="00866C03">
        <w:rPr>
          <w:rFonts w:ascii="Century" w:hAnsi="Century" w:cs="Tahoma"/>
          <w:color w:val="4F6228" w:themeColor="accent3" w:themeShade="80"/>
          <w:sz w:val="22"/>
          <w:szCs w:val="22"/>
        </w:rPr>
        <w:tab/>
      </w:r>
      <w:r w:rsidRPr="00866C03">
        <w:rPr>
          <w:rFonts w:ascii="Century" w:hAnsi="Century" w:cs="Tahoma"/>
          <w:color w:val="4F6228" w:themeColor="accent3" w:themeShade="80"/>
          <w:sz w:val="22"/>
          <w:szCs w:val="22"/>
        </w:rPr>
        <w:tab/>
      </w:r>
      <w:r w:rsidRPr="00866C03">
        <w:rPr>
          <w:rFonts w:ascii="Century" w:hAnsi="Century" w:cs="Tahoma"/>
          <w:color w:val="4F6228" w:themeColor="accent3" w:themeShade="80"/>
          <w:sz w:val="22"/>
          <w:szCs w:val="22"/>
        </w:rPr>
        <w:tab/>
        <w:t xml:space="preserve">         </w:t>
      </w:r>
      <w:proofErr w:type="spellStart"/>
      <w:r w:rsidRPr="00866C03">
        <w:rPr>
          <w:rFonts w:ascii="Century" w:hAnsi="Century" w:cs="Tahoma"/>
          <w:color w:val="4F6228" w:themeColor="accent3" w:themeShade="80"/>
          <w:sz w:val="22"/>
          <w:szCs w:val="22"/>
        </w:rPr>
        <w:t>Uimhir</w:t>
      </w:r>
      <w:proofErr w:type="spellEnd"/>
      <w:r w:rsidRPr="00866C03">
        <w:rPr>
          <w:rFonts w:ascii="Century" w:hAnsi="Century" w:cs="Tahoma"/>
          <w:color w:val="4F6228" w:themeColor="accent3" w:themeShade="80"/>
          <w:sz w:val="22"/>
          <w:szCs w:val="22"/>
        </w:rPr>
        <w:t xml:space="preserve"> Rolla:  19838P</w:t>
      </w:r>
    </w:p>
    <w:p w:rsidR="00126858" w:rsidRPr="004A1C2E" w:rsidRDefault="00126858" w:rsidP="00AA6EBC">
      <w:pPr>
        <w:jc w:val="center"/>
        <w:rPr>
          <w:rFonts w:cs="Tahoma"/>
          <w:sz w:val="22"/>
          <w:szCs w:val="22"/>
          <w:u w:val="single"/>
        </w:rPr>
      </w:pPr>
    </w:p>
    <w:p w:rsidR="00900CFB" w:rsidRPr="004A1C2E" w:rsidRDefault="00900CFB" w:rsidP="00AA6EBC">
      <w:pPr>
        <w:jc w:val="center"/>
        <w:rPr>
          <w:rFonts w:cs="Tahoma"/>
          <w:b/>
          <w:sz w:val="22"/>
          <w:szCs w:val="22"/>
          <w:u w:val="single"/>
        </w:rPr>
      </w:pPr>
    </w:p>
    <w:p w:rsidR="00126858" w:rsidRDefault="007B1820" w:rsidP="00AA6EBC">
      <w:pPr>
        <w:rPr>
          <w:rFonts w:cs="Tahoma"/>
          <w:b/>
          <w:color w:val="FF0000"/>
          <w:sz w:val="22"/>
          <w:szCs w:val="22"/>
          <w:u w:val="single"/>
        </w:rPr>
      </w:pPr>
      <w:r>
        <w:rPr>
          <w:rFonts w:cs="Tahoma"/>
          <w:b/>
          <w:color w:val="FF0000"/>
          <w:sz w:val="22"/>
          <w:szCs w:val="22"/>
        </w:rPr>
        <w:t xml:space="preserve">           </w:t>
      </w:r>
      <w:proofErr w:type="spellStart"/>
      <w:r w:rsidR="00EC156B" w:rsidRPr="004A1C2E">
        <w:rPr>
          <w:rFonts w:cs="Tahoma"/>
          <w:b/>
          <w:color w:val="FF0000"/>
          <w:sz w:val="22"/>
          <w:szCs w:val="22"/>
          <w:u w:val="single"/>
        </w:rPr>
        <w:t>Léiriú</w:t>
      </w:r>
      <w:proofErr w:type="spellEnd"/>
      <w:r w:rsidR="00EC156B"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S</w:t>
      </w:r>
      <w:r w:rsidR="00126858" w:rsidRPr="004A1C2E">
        <w:rPr>
          <w:rFonts w:cs="Tahoma"/>
          <w:b/>
          <w:color w:val="FF0000"/>
          <w:sz w:val="22"/>
          <w:szCs w:val="22"/>
          <w:u w:val="single"/>
        </w:rPr>
        <w:t>uime</w:t>
      </w:r>
      <w:proofErr w:type="spellEnd"/>
      <w:r w:rsidR="00126858"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i</w:t>
      </w:r>
      <w:proofErr w:type="spellEnd"/>
      <w:r w:rsidR="00EC156B"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Rollú</w:t>
      </w:r>
      <w:proofErr w:type="spellEnd"/>
      <w:r w:rsidR="00EC156B"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D</w:t>
      </w:r>
      <w:r w:rsidR="00126858" w:rsidRPr="004A1C2E">
        <w:rPr>
          <w:rFonts w:cs="Tahoma"/>
          <w:b/>
          <w:color w:val="FF0000"/>
          <w:sz w:val="22"/>
          <w:szCs w:val="22"/>
          <w:u w:val="single"/>
        </w:rPr>
        <w:t>alta</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i</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nGaelscoil</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Mhíchíl</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Cíosóg</w:t>
      </w:r>
      <w:proofErr w:type="spellEnd"/>
    </w:p>
    <w:p w:rsidR="008D1EF9" w:rsidRDefault="008D1EF9" w:rsidP="00AA6EBC">
      <w:pPr>
        <w:rPr>
          <w:rFonts w:cs="Tahoma"/>
          <w:b/>
          <w:color w:val="FF0000"/>
          <w:sz w:val="22"/>
          <w:szCs w:val="22"/>
          <w:u w:val="single"/>
        </w:rPr>
      </w:pPr>
    </w:p>
    <w:p w:rsidR="008D1EF9" w:rsidRPr="004A1C2E" w:rsidRDefault="008D1EF9" w:rsidP="00AA6EBC">
      <w:pPr>
        <w:rPr>
          <w:rFonts w:cs="Tahoma"/>
          <w:b/>
          <w:color w:val="FF0000"/>
          <w:sz w:val="22"/>
          <w:szCs w:val="22"/>
          <w:u w:val="single"/>
        </w:rPr>
      </w:pPr>
    </w:p>
    <w:p w:rsidR="00126858" w:rsidRDefault="008D1EF9" w:rsidP="008D1EF9">
      <w:pPr>
        <w:spacing w:line="360" w:lineRule="auto"/>
        <w:rPr>
          <w:rFonts w:cs="Tahoma"/>
          <w:sz w:val="22"/>
          <w:szCs w:val="22"/>
        </w:rPr>
      </w:pPr>
      <w:r w:rsidRPr="00925A0A">
        <w:rPr>
          <w:rFonts w:cs="Tahoma"/>
          <w:sz w:val="22"/>
          <w:szCs w:val="22"/>
        </w:rPr>
        <w:t xml:space="preserve">Is </w:t>
      </w:r>
      <w:proofErr w:type="spellStart"/>
      <w:r w:rsidRPr="00925A0A">
        <w:rPr>
          <w:rFonts w:cs="Tahoma"/>
          <w:sz w:val="22"/>
          <w:szCs w:val="22"/>
        </w:rPr>
        <w:t>mian</w:t>
      </w:r>
      <w:proofErr w:type="spellEnd"/>
      <w:r w:rsidRPr="00925A0A">
        <w:rPr>
          <w:rFonts w:cs="Tahoma"/>
          <w:sz w:val="22"/>
          <w:szCs w:val="22"/>
        </w:rPr>
        <w:t xml:space="preserve"> </w:t>
      </w:r>
      <w:proofErr w:type="spellStart"/>
      <w:r w:rsidRPr="00925A0A">
        <w:rPr>
          <w:rFonts w:cs="Tahoma"/>
          <w:sz w:val="22"/>
          <w:szCs w:val="22"/>
        </w:rPr>
        <w:t>liomsa</w:t>
      </w:r>
      <w:proofErr w:type="spellEnd"/>
      <w:r w:rsidRPr="00925A0A">
        <w:rPr>
          <w:rFonts w:cs="Tahoma"/>
          <w:sz w:val="22"/>
          <w:szCs w:val="22"/>
        </w:rPr>
        <w:t>/</w:t>
      </w:r>
      <w:proofErr w:type="spellStart"/>
      <w:r w:rsidRPr="00925A0A">
        <w:rPr>
          <w:rFonts w:cs="Tahoma"/>
          <w:sz w:val="22"/>
          <w:szCs w:val="22"/>
        </w:rPr>
        <w:t>linne</w:t>
      </w:r>
      <w:proofErr w:type="spellEnd"/>
      <w:r w:rsidRPr="00925A0A">
        <w:rPr>
          <w:rFonts w:cs="Tahoma"/>
          <w:sz w:val="22"/>
          <w:szCs w:val="22"/>
        </w:rPr>
        <w:t xml:space="preserve"> __</w:t>
      </w:r>
      <w:r w:rsidR="00126858" w:rsidRPr="00925A0A">
        <w:rPr>
          <w:rFonts w:cs="Tahoma"/>
          <w:sz w:val="22"/>
          <w:szCs w:val="22"/>
        </w:rPr>
        <w:t>_</w:t>
      </w:r>
      <w:r w:rsidR="00120E2C" w:rsidRPr="00925A0A">
        <w:rPr>
          <w:rFonts w:cs="Tahoma"/>
          <w:sz w:val="22"/>
          <w:szCs w:val="22"/>
        </w:rPr>
        <w:t xml:space="preserve">_____________________ </w:t>
      </w:r>
      <w:proofErr w:type="spellStart"/>
      <w:r w:rsidR="00126858" w:rsidRPr="00925A0A">
        <w:rPr>
          <w:rFonts w:cs="Tahoma"/>
          <w:sz w:val="22"/>
          <w:szCs w:val="22"/>
        </w:rPr>
        <w:t>agus</w:t>
      </w:r>
      <w:proofErr w:type="spellEnd"/>
      <w:r w:rsidR="00120E2C" w:rsidRPr="00925A0A">
        <w:rPr>
          <w:rFonts w:cs="Tahoma"/>
          <w:sz w:val="22"/>
          <w:szCs w:val="22"/>
        </w:rPr>
        <w:t xml:space="preserve"> ________________________</w:t>
      </w:r>
      <w:r w:rsidR="00126858" w:rsidRPr="00925A0A">
        <w:rPr>
          <w:rFonts w:cs="Tahoma"/>
          <w:sz w:val="22"/>
          <w:szCs w:val="22"/>
        </w:rPr>
        <w:t xml:space="preserve">______ mar </w:t>
      </w:r>
      <w:proofErr w:type="spellStart"/>
      <w:r w:rsidR="00126858" w:rsidRPr="00925A0A">
        <w:rPr>
          <w:rFonts w:cs="Tahoma"/>
          <w:sz w:val="22"/>
          <w:szCs w:val="22"/>
        </w:rPr>
        <w:t>thuismitheoirí</w:t>
      </w:r>
      <w:proofErr w:type="spellEnd"/>
      <w:r w:rsidR="00126858" w:rsidRPr="00925A0A">
        <w:rPr>
          <w:rFonts w:cs="Tahoma"/>
          <w:sz w:val="22"/>
          <w:szCs w:val="22"/>
        </w:rPr>
        <w:t>/</w:t>
      </w:r>
      <w:proofErr w:type="spellStart"/>
      <w:r w:rsidR="00126858" w:rsidRPr="00925A0A">
        <w:rPr>
          <w:rFonts w:cs="Tahoma"/>
          <w:sz w:val="22"/>
          <w:szCs w:val="22"/>
        </w:rPr>
        <w:t>caomhnóirí</w:t>
      </w:r>
      <w:proofErr w:type="spellEnd"/>
      <w:r w:rsidR="00126858" w:rsidRPr="00925A0A">
        <w:rPr>
          <w:rFonts w:cs="Tahoma"/>
          <w:sz w:val="22"/>
          <w:szCs w:val="22"/>
        </w:rPr>
        <w:t xml:space="preserve"> _____________________</w:t>
      </w:r>
      <w:r w:rsidR="004A1C2E" w:rsidRPr="00925A0A">
        <w:rPr>
          <w:rFonts w:cs="Tahoma"/>
          <w:sz w:val="22"/>
          <w:szCs w:val="22"/>
        </w:rPr>
        <w:t>_______</w:t>
      </w:r>
      <w:r w:rsidRPr="00925A0A">
        <w:rPr>
          <w:rFonts w:cs="Tahoma"/>
          <w:sz w:val="22"/>
          <w:szCs w:val="22"/>
        </w:rPr>
        <w:t>_______</w:t>
      </w:r>
      <w:proofErr w:type="gramStart"/>
      <w:r w:rsidRPr="00925A0A">
        <w:rPr>
          <w:rFonts w:cs="Tahoma"/>
          <w:sz w:val="22"/>
          <w:szCs w:val="22"/>
        </w:rPr>
        <w:t xml:space="preserve">_, </w:t>
      </w:r>
      <w:r w:rsidR="004A1C2E" w:rsidRPr="00925A0A">
        <w:rPr>
          <w:rFonts w:cs="Tahoma"/>
          <w:sz w:val="22"/>
          <w:szCs w:val="22"/>
        </w:rPr>
        <w:t xml:space="preserve"> </w:t>
      </w:r>
      <w:proofErr w:type="spellStart"/>
      <w:r w:rsidR="004A1C2E" w:rsidRPr="00925A0A">
        <w:rPr>
          <w:rFonts w:cs="Tahoma"/>
          <w:sz w:val="22"/>
          <w:szCs w:val="22"/>
        </w:rPr>
        <w:t>ár</w:t>
      </w:r>
      <w:proofErr w:type="spellEnd"/>
      <w:proofErr w:type="gramEnd"/>
      <w:r w:rsidR="004A1C2E" w:rsidRPr="00925A0A">
        <w:rPr>
          <w:rFonts w:cs="Tahoma"/>
          <w:sz w:val="22"/>
          <w:szCs w:val="22"/>
        </w:rPr>
        <w:t>/</w:t>
      </w:r>
      <w:proofErr w:type="spellStart"/>
      <w:r w:rsidR="004A1C2E" w:rsidRPr="00925A0A">
        <w:rPr>
          <w:rFonts w:cs="Tahoma"/>
          <w:sz w:val="22"/>
          <w:szCs w:val="22"/>
        </w:rPr>
        <w:t>mo</w:t>
      </w:r>
      <w:proofErr w:type="spellEnd"/>
      <w:r w:rsidR="004A1C2E" w:rsidRPr="00925A0A">
        <w:rPr>
          <w:rFonts w:cs="Tahoma"/>
          <w:sz w:val="22"/>
          <w:szCs w:val="22"/>
        </w:rPr>
        <w:t xml:space="preserve"> s(h)</w:t>
      </w:r>
      <w:proofErr w:type="spellStart"/>
      <w:r w:rsidR="004A1C2E" w:rsidRPr="00925A0A">
        <w:rPr>
          <w:rFonts w:cs="Tahoma"/>
          <w:sz w:val="22"/>
          <w:szCs w:val="22"/>
        </w:rPr>
        <w:t>uim</w:t>
      </w:r>
      <w:proofErr w:type="spellEnd"/>
      <w:r w:rsidR="004A1C2E" w:rsidRPr="00925A0A">
        <w:rPr>
          <w:rFonts w:cs="Tahoma"/>
          <w:sz w:val="22"/>
          <w:szCs w:val="22"/>
        </w:rPr>
        <w:t xml:space="preserve"> a </w:t>
      </w:r>
      <w:proofErr w:type="spellStart"/>
      <w:r w:rsidR="004A1C2E" w:rsidRPr="00925A0A">
        <w:rPr>
          <w:rFonts w:cs="Tahoma"/>
          <w:sz w:val="22"/>
          <w:szCs w:val="22"/>
        </w:rPr>
        <w:t>léiriú</w:t>
      </w:r>
      <w:proofErr w:type="spellEnd"/>
      <w:r w:rsidR="004A1C2E" w:rsidRPr="00925A0A">
        <w:rPr>
          <w:rFonts w:cs="Tahoma"/>
          <w:sz w:val="22"/>
          <w:szCs w:val="22"/>
        </w:rPr>
        <w:t xml:space="preserve"> é</w:t>
      </w:r>
      <w:r w:rsidR="00126858" w:rsidRPr="00925A0A">
        <w:rPr>
          <w:rFonts w:cs="Tahoma"/>
          <w:sz w:val="22"/>
          <w:szCs w:val="22"/>
        </w:rPr>
        <w:t xml:space="preserve">/í a </w:t>
      </w:r>
      <w:proofErr w:type="spellStart"/>
      <w:r w:rsidR="00126858" w:rsidRPr="00925A0A">
        <w:rPr>
          <w:rFonts w:cs="Tahoma"/>
          <w:sz w:val="22"/>
          <w:szCs w:val="22"/>
        </w:rPr>
        <w:t>roll</w:t>
      </w:r>
      <w:r w:rsidR="00CB1EB9" w:rsidRPr="00925A0A">
        <w:rPr>
          <w:rFonts w:cs="Tahoma"/>
          <w:sz w:val="22"/>
          <w:szCs w:val="22"/>
        </w:rPr>
        <w:t>ú</w:t>
      </w:r>
      <w:proofErr w:type="spellEnd"/>
      <w:r w:rsidR="001017DF" w:rsidRPr="00925A0A">
        <w:rPr>
          <w:rFonts w:cs="Tahoma"/>
          <w:sz w:val="22"/>
          <w:szCs w:val="22"/>
        </w:rPr>
        <w:t xml:space="preserve"> </w:t>
      </w:r>
      <w:proofErr w:type="spellStart"/>
      <w:r w:rsidR="001017DF" w:rsidRPr="00925A0A">
        <w:rPr>
          <w:rFonts w:cs="Tahoma"/>
          <w:sz w:val="22"/>
          <w:szCs w:val="22"/>
        </w:rPr>
        <w:t>chun</w:t>
      </w:r>
      <w:proofErr w:type="spellEnd"/>
      <w:r w:rsidR="001017DF" w:rsidRPr="00925A0A">
        <w:rPr>
          <w:rFonts w:cs="Tahoma"/>
          <w:sz w:val="22"/>
          <w:szCs w:val="22"/>
        </w:rPr>
        <w:t xml:space="preserve"> </w:t>
      </w:r>
      <w:proofErr w:type="spellStart"/>
      <w:r w:rsidR="001017DF" w:rsidRPr="00925A0A">
        <w:rPr>
          <w:rFonts w:cs="Tahoma"/>
          <w:sz w:val="22"/>
          <w:szCs w:val="22"/>
        </w:rPr>
        <w:t>tosnú</w:t>
      </w:r>
      <w:proofErr w:type="spellEnd"/>
      <w:r w:rsidR="00701992" w:rsidRPr="00925A0A">
        <w:rPr>
          <w:rFonts w:cs="Tahoma"/>
          <w:sz w:val="22"/>
          <w:szCs w:val="22"/>
        </w:rPr>
        <w:t xml:space="preserve"> </w:t>
      </w:r>
      <w:r w:rsidR="00493EDB">
        <w:rPr>
          <w:rFonts w:cs="Tahoma"/>
          <w:sz w:val="22"/>
          <w:szCs w:val="22"/>
        </w:rPr>
        <w:t xml:space="preserve">I </w:t>
      </w:r>
      <w:proofErr w:type="spellStart"/>
      <w:r w:rsidR="00493EDB">
        <w:rPr>
          <w:rFonts w:cs="Tahoma"/>
          <w:sz w:val="22"/>
          <w:szCs w:val="22"/>
        </w:rPr>
        <w:t>Naíonáin</w:t>
      </w:r>
      <w:proofErr w:type="spellEnd"/>
      <w:r w:rsidR="00493EDB">
        <w:rPr>
          <w:rFonts w:cs="Tahoma"/>
          <w:sz w:val="22"/>
          <w:szCs w:val="22"/>
        </w:rPr>
        <w:t xml:space="preserve"> </w:t>
      </w:r>
      <w:proofErr w:type="spellStart"/>
      <w:r w:rsidR="00493EDB">
        <w:rPr>
          <w:rFonts w:cs="Tahoma"/>
          <w:sz w:val="22"/>
          <w:szCs w:val="22"/>
        </w:rPr>
        <w:t>Bheaga</w:t>
      </w:r>
      <w:proofErr w:type="spellEnd"/>
      <w:r w:rsidR="00493EDB">
        <w:rPr>
          <w:rFonts w:cs="Tahoma"/>
          <w:sz w:val="22"/>
          <w:szCs w:val="22"/>
        </w:rPr>
        <w:t xml:space="preserve"> </w:t>
      </w:r>
      <w:proofErr w:type="spellStart"/>
      <w:r w:rsidR="00493EDB">
        <w:rPr>
          <w:rFonts w:cs="Tahoma"/>
          <w:sz w:val="22"/>
          <w:szCs w:val="22"/>
        </w:rPr>
        <w:t>i</w:t>
      </w:r>
      <w:proofErr w:type="spellEnd"/>
      <w:r w:rsidR="00701992" w:rsidRPr="00925A0A">
        <w:rPr>
          <w:rFonts w:cs="Tahoma"/>
          <w:sz w:val="22"/>
          <w:szCs w:val="22"/>
        </w:rPr>
        <w:t xml:space="preserve"> </w:t>
      </w:r>
      <w:proofErr w:type="spellStart"/>
      <w:r w:rsidR="00701992" w:rsidRPr="00925A0A">
        <w:rPr>
          <w:rFonts w:cs="Tahoma"/>
          <w:sz w:val="22"/>
          <w:szCs w:val="22"/>
        </w:rPr>
        <w:t>nGaelscoil</w:t>
      </w:r>
      <w:proofErr w:type="spellEnd"/>
      <w:r w:rsidR="00701992" w:rsidRPr="00925A0A">
        <w:rPr>
          <w:rFonts w:cs="Tahoma"/>
          <w:sz w:val="22"/>
          <w:szCs w:val="22"/>
        </w:rPr>
        <w:t xml:space="preserve"> </w:t>
      </w:r>
      <w:proofErr w:type="spellStart"/>
      <w:r w:rsidR="00701992" w:rsidRPr="00925A0A">
        <w:rPr>
          <w:rFonts w:cs="Tahoma"/>
          <w:sz w:val="22"/>
          <w:szCs w:val="22"/>
        </w:rPr>
        <w:t>Mhíchíl</w:t>
      </w:r>
      <w:proofErr w:type="spellEnd"/>
      <w:r w:rsidR="00701992" w:rsidRPr="00925A0A">
        <w:rPr>
          <w:rFonts w:cs="Tahoma"/>
          <w:sz w:val="22"/>
          <w:szCs w:val="22"/>
        </w:rPr>
        <w:t xml:space="preserve"> </w:t>
      </w:r>
      <w:proofErr w:type="spellStart"/>
      <w:r w:rsidR="00701992" w:rsidRPr="00925A0A">
        <w:rPr>
          <w:rFonts w:cs="Tahoma"/>
          <w:sz w:val="22"/>
          <w:szCs w:val="22"/>
        </w:rPr>
        <w:t>Cíosóg</w:t>
      </w:r>
      <w:proofErr w:type="spellEnd"/>
      <w:r w:rsidR="001017DF" w:rsidRPr="00925A0A">
        <w:rPr>
          <w:rFonts w:cs="Tahoma"/>
          <w:sz w:val="22"/>
          <w:szCs w:val="22"/>
        </w:rPr>
        <w:t xml:space="preserve"> </w:t>
      </w:r>
      <w:proofErr w:type="spellStart"/>
      <w:r w:rsidR="001017DF" w:rsidRPr="00925A0A">
        <w:rPr>
          <w:rFonts w:cs="Tahoma"/>
          <w:sz w:val="22"/>
          <w:szCs w:val="22"/>
        </w:rPr>
        <w:t>sa</w:t>
      </w:r>
      <w:proofErr w:type="spellEnd"/>
      <w:r w:rsidR="001017DF" w:rsidRPr="00925A0A">
        <w:rPr>
          <w:rFonts w:cs="Tahoma"/>
          <w:sz w:val="22"/>
          <w:szCs w:val="22"/>
        </w:rPr>
        <w:t xml:space="preserve"> </w:t>
      </w:r>
      <w:proofErr w:type="spellStart"/>
      <w:r w:rsidR="001017DF" w:rsidRPr="00925A0A">
        <w:rPr>
          <w:rFonts w:cs="Tahoma"/>
          <w:sz w:val="22"/>
          <w:szCs w:val="22"/>
        </w:rPr>
        <w:t>scoil</w:t>
      </w:r>
      <w:r w:rsidR="00560551" w:rsidRPr="00925A0A">
        <w:rPr>
          <w:rFonts w:cs="Tahoma"/>
          <w:sz w:val="22"/>
          <w:szCs w:val="22"/>
        </w:rPr>
        <w:t>bhliain</w:t>
      </w:r>
      <w:proofErr w:type="spellEnd"/>
      <w:r w:rsidR="00560551" w:rsidRPr="00925A0A">
        <w:rPr>
          <w:rFonts w:cs="Tahoma"/>
          <w:sz w:val="22"/>
          <w:szCs w:val="22"/>
        </w:rPr>
        <w:t xml:space="preserve"> 20</w:t>
      </w:r>
      <w:r w:rsidR="003567C9">
        <w:rPr>
          <w:rFonts w:cs="Tahoma"/>
          <w:sz w:val="22"/>
          <w:szCs w:val="22"/>
        </w:rPr>
        <w:t>25/2026</w:t>
      </w:r>
    </w:p>
    <w:p w:rsidR="002622AC" w:rsidRPr="00925A0A" w:rsidRDefault="002622AC" w:rsidP="008D1EF9">
      <w:pPr>
        <w:spacing w:line="360" w:lineRule="auto"/>
        <w:rPr>
          <w:rFonts w:cs="Tahoma"/>
          <w:sz w:val="22"/>
          <w:szCs w:val="22"/>
        </w:rPr>
      </w:pPr>
    </w:p>
    <w:p w:rsidR="00126858" w:rsidRPr="00925A0A" w:rsidRDefault="00126858" w:rsidP="00AA6EBC">
      <w:pPr>
        <w:spacing w:line="360" w:lineRule="auto"/>
        <w:rPr>
          <w:rFonts w:cs="Tahoma"/>
          <w:sz w:val="22"/>
          <w:szCs w:val="22"/>
        </w:rPr>
      </w:pPr>
      <w:proofErr w:type="spellStart"/>
      <w:r w:rsidRPr="00925A0A">
        <w:rPr>
          <w:rFonts w:cs="Tahoma"/>
          <w:sz w:val="22"/>
          <w:szCs w:val="22"/>
        </w:rPr>
        <w:t>Tuigtear</w:t>
      </w:r>
      <w:proofErr w:type="spellEnd"/>
      <w:r w:rsidRPr="00925A0A">
        <w:rPr>
          <w:rFonts w:cs="Tahoma"/>
          <w:sz w:val="22"/>
          <w:szCs w:val="22"/>
        </w:rPr>
        <w:t xml:space="preserve"> </w:t>
      </w:r>
      <w:proofErr w:type="spellStart"/>
      <w:r w:rsidRPr="00925A0A">
        <w:rPr>
          <w:rFonts w:cs="Tahoma"/>
          <w:sz w:val="22"/>
          <w:szCs w:val="22"/>
        </w:rPr>
        <w:t>dom</w:t>
      </w:r>
      <w:proofErr w:type="spellEnd"/>
      <w:r w:rsidRPr="00925A0A">
        <w:rPr>
          <w:rFonts w:cs="Tahoma"/>
          <w:sz w:val="22"/>
          <w:szCs w:val="22"/>
        </w:rPr>
        <w:t>/</w:t>
      </w:r>
      <w:proofErr w:type="spellStart"/>
      <w:r w:rsidRPr="00925A0A">
        <w:rPr>
          <w:rFonts w:cs="Tahoma"/>
          <w:sz w:val="22"/>
          <w:szCs w:val="22"/>
        </w:rPr>
        <w:t>dúinn</w:t>
      </w:r>
      <w:proofErr w:type="spellEnd"/>
      <w:r w:rsidRPr="00925A0A">
        <w:rPr>
          <w:rFonts w:cs="Tahoma"/>
          <w:sz w:val="22"/>
          <w:szCs w:val="22"/>
        </w:rPr>
        <w:t xml:space="preserve"> </w:t>
      </w:r>
      <w:proofErr w:type="spellStart"/>
      <w:r w:rsidRPr="00925A0A">
        <w:rPr>
          <w:rFonts w:cs="Tahoma"/>
          <w:sz w:val="22"/>
          <w:szCs w:val="22"/>
        </w:rPr>
        <w:t>nach</w:t>
      </w:r>
      <w:proofErr w:type="spellEnd"/>
      <w:r w:rsidRPr="00925A0A">
        <w:rPr>
          <w:rFonts w:cs="Tahoma"/>
          <w:sz w:val="22"/>
          <w:szCs w:val="22"/>
        </w:rPr>
        <w:t xml:space="preserve"> </w:t>
      </w:r>
      <w:proofErr w:type="spellStart"/>
      <w:r w:rsidRPr="00925A0A">
        <w:rPr>
          <w:rFonts w:cs="Tahoma"/>
          <w:sz w:val="22"/>
          <w:szCs w:val="22"/>
        </w:rPr>
        <w:t>foirm</w:t>
      </w:r>
      <w:proofErr w:type="spellEnd"/>
      <w:r w:rsidRPr="00925A0A">
        <w:rPr>
          <w:rFonts w:cs="Tahoma"/>
          <w:sz w:val="22"/>
          <w:szCs w:val="22"/>
        </w:rPr>
        <w:t xml:space="preserve"> </w:t>
      </w:r>
      <w:proofErr w:type="spellStart"/>
      <w:r w:rsidRPr="00925A0A">
        <w:rPr>
          <w:rFonts w:cs="Tahoma"/>
          <w:sz w:val="22"/>
          <w:szCs w:val="22"/>
        </w:rPr>
        <w:t>iarratais</w:t>
      </w:r>
      <w:proofErr w:type="spellEnd"/>
      <w:r w:rsidRPr="00925A0A">
        <w:rPr>
          <w:rFonts w:cs="Tahoma"/>
          <w:sz w:val="22"/>
          <w:szCs w:val="22"/>
        </w:rPr>
        <w:t xml:space="preserve"> í </w:t>
      </w:r>
      <w:proofErr w:type="spellStart"/>
      <w:r w:rsidRPr="00925A0A">
        <w:rPr>
          <w:rFonts w:cs="Tahoma"/>
          <w:sz w:val="22"/>
          <w:szCs w:val="22"/>
        </w:rPr>
        <w:t>seo</w:t>
      </w:r>
      <w:proofErr w:type="spellEnd"/>
      <w:r w:rsidRPr="00925A0A">
        <w:rPr>
          <w:rFonts w:cs="Tahoma"/>
          <w:sz w:val="22"/>
          <w:szCs w:val="22"/>
        </w:rPr>
        <w:t xml:space="preserve"> ach go </w:t>
      </w:r>
      <w:proofErr w:type="spellStart"/>
      <w:r w:rsidRPr="00925A0A">
        <w:rPr>
          <w:rFonts w:cs="Tahoma"/>
          <w:sz w:val="22"/>
          <w:szCs w:val="22"/>
        </w:rPr>
        <w:t>seolfar</w:t>
      </w:r>
      <w:proofErr w:type="spellEnd"/>
      <w:r w:rsidRPr="00925A0A">
        <w:rPr>
          <w:rFonts w:cs="Tahoma"/>
          <w:sz w:val="22"/>
          <w:szCs w:val="22"/>
        </w:rPr>
        <w:t xml:space="preserve"> </w:t>
      </w:r>
      <w:proofErr w:type="spellStart"/>
      <w:r w:rsidRPr="00925A0A">
        <w:rPr>
          <w:rFonts w:cs="Tahoma"/>
          <w:sz w:val="22"/>
          <w:szCs w:val="22"/>
        </w:rPr>
        <w:t>foirm</w:t>
      </w:r>
      <w:proofErr w:type="spellEnd"/>
      <w:r w:rsidRPr="00925A0A">
        <w:rPr>
          <w:rFonts w:cs="Tahoma"/>
          <w:sz w:val="22"/>
          <w:szCs w:val="22"/>
        </w:rPr>
        <w:t xml:space="preserve"> </w:t>
      </w:r>
      <w:proofErr w:type="spellStart"/>
      <w:r w:rsidRPr="00925A0A">
        <w:rPr>
          <w:rFonts w:cs="Tahoma"/>
          <w:sz w:val="22"/>
          <w:szCs w:val="22"/>
        </w:rPr>
        <w:t>iarratais</w:t>
      </w:r>
      <w:proofErr w:type="spellEnd"/>
      <w:r w:rsidRPr="00925A0A">
        <w:rPr>
          <w:rFonts w:cs="Tahoma"/>
          <w:sz w:val="22"/>
          <w:szCs w:val="22"/>
        </w:rPr>
        <w:t xml:space="preserve"> </w:t>
      </w:r>
      <w:proofErr w:type="spellStart"/>
      <w:r w:rsidRPr="00925A0A">
        <w:rPr>
          <w:rFonts w:cs="Tahoma"/>
          <w:sz w:val="22"/>
          <w:szCs w:val="22"/>
        </w:rPr>
        <w:t>chuig</w:t>
      </w:r>
      <w:proofErr w:type="spellEnd"/>
      <w:r w:rsidRPr="00925A0A">
        <w:rPr>
          <w:rFonts w:cs="Tahoma"/>
          <w:sz w:val="22"/>
          <w:szCs w:val="22"/>
        </w:rPr>
        <w:t xml:space="preserve"> an </w:t>
      </w:r>
      <w:proofErr w:type="spellStart"/>
      <w:r w:rsidRPr="00925A0A">
        <w:rPr>
          <w:rFonts w:cs="Tahoma"/>
          <w:sz w:val="22"/>
          <w:szCs w:val="22"/>
        </w:rPr>
        <w:t>seoladh</w:t>
      </w:r>
      <w:proofErr w:type="spellEnd"/>
      <w:r w:rsidRPr="00925A0A">
        <w:rPr>
          <w:rFonts w:cs="Tahoma"/>
          <w:sz w:val="22"/>
          <w:szCs w:val="22"/>
        </w:rPr>
        <w:t xml:space="preserve"> </w:t>
      </w:r>
      <w:proofErr w:type="spellStart"/>
      <w:r w:rsidRPr="00925A0A">
        <w:rPr>
          <w:rFonts w:cs="Tahoma"/>
          <w:sz w:val="22"/>
          <w:szCs w:val="22"/>
        </w:rPr>
        <w:t>thíos</w:t>
      </w:r>
      <w:proofErr w:type="spellEnd"/>
      <w:r w:rsidRPr="00925A0A">
        <w:rPr>
          <w:rFonts w:cs="Tahoma"/>
          <w:sz w:val="22"/>
          <w:szCs w:val="22"/>
        </w:rPr>
        <w:t xml:space="preserve"> de </w:t>
      </w:r>
      <w:proofErr w:type="spellStart"/>
      <w:r w:rsidRPr="00925A0A">
        <w:rPr>
          <w:rFonts w:cs="Tahoma"/>
          <w:sz w:val="22"/>
          <w:szCs w:val="22"/>
        </w:rPr>
        <w:t>réir</w:t>
      </w:r>
      <w:proofErr w:type="spellEnd"/>
      <w:r w:rsidRPr="00925A0A">
        <w:rPr>
          <w:rFonts w:cs="Tahoma"/>
          <w:sz w:val="22"/>
          <w:szCs w:val="22"/>
        </w:rPr>
        <w:t xml:space="preserve"> </w:t>
      </w:r>
      <w:proofErr w:type="spellStart"/>
      <w:r w:rsidRPr="00925A0A">
        <w:rPr>
          <w:rFonts w:cs="Tahoma"/>
          <w:sz w:val="22"/>
          <w:szCs w:val="22"/>
        </w:rPr>
        <w:t>fráma</w:t>
      </w:r>
      <w:proofErr w:type="spellEnd"/>
      <w:r w:rsidRPr="00925A0A">
        <w:rPr>
          <w:rFonts w:cs="Tahoma"/>
          <w:sz w:val="22"/>
          <w:szCs w:val="22"/>
        </w:rPr>
        <w:t xml:space="preserve"> </w:t>
      </w:r>
      <w:proofErr w:type="spellStart"/>
      <w:r w:rsidRPr="00925A0A">
        <w:rPr>
          <w:rFonts w:cs="Tahoma"/>
          <w:sz w:val="22"/>
          <w:szCs w:val="22"/>
        </w:rPr>
        <w:t>ama</w:t>
      </w:r>
      <w:proofErr w:type="spellEnd"/>
      <w:r w:rsidRPr="00925A0A">
        <w:rPr>
          <w:rFonts w:cs="Tahoma"/>
          <w:sz w:val="22"/>
          <w:szCs w:val="22"/>
        </w:rPr>
        <w:t xml:space="preserve"> </w:t>
      </w:r>
      <w:proofErr w:type="spellStart"/>
      <w:r w:rsidRPr="00925A0A">
        <w:rPr>
          <w:rFonts w:cs="Tahoma"/>
          <w:sz w:val="22"/>
          <w:szCs w:val="22"/>
        </w:rPr>
        <w:t>iontrála</w:t>
      </w:r>
      <w:proofErr w:type="spellEnd"/>
      <w:r w:rsidRPr="00925A0A">
        <w:rPr>
          <w:rFonts w:cs="Tahoma"/>
          <w:sz w:val="22"/>
          <w:szCs w:val="22"/>
        </w:rPr>
        <w:t xml:space="preserve"> </w:t>
      </w:r>
      <w:proofErr w:type="spellStart"/>
      <w:r w:rsidRPr="00925A0A">
        <w:rPr>
          <w:rFonts w:cs="Tahoma"/>
          <w:sz w:val="22"/>
          <w:szCs w:val="22"/>
        </w:rPr>
        <w:t>aontaithe</w:t>
      </w:r>
      <w:proofErr w:type="spellEnd"/>
      <w:r w:rsidRPr="00925A0A">
        <w:rPr>
          <w:rFonts w:cs="Tahoma"/>
          <w:sz w:val="22"/>
          <w:szCs w:val="22"/>
        </w:rPr>
        <w:t>.</w:t>
      </w:r>
    </w:p>
    <w:p w:rsidR="00126858" w:rsidRPr="00925A0A" w:rsidRDefault="00126858" w:rsidP="00AA6EBC">
      <w:pPr>
        <w:spacing w:line="360" w:lineRule="auto"/>
        <w:rPr>
          <w:rFonts w:cs="Tahoma"/>
          <w:sz w:val="22"/>
          <w:szCs w:val="22"/>
          <w:u w:val="single"/>
          <w:lang w:val="en-IE"/>
        </w:rPr>
      </w:pPr>
      <w:proofErr w:type="spellStart"/>
      <w:r w:rsidRPr="00925A0A">
        <w:rPr>
          <w:rFonts w:cs="Tahoma"/>
          <w:sz w:val="22"/>
          <w:szCs w:val="22"/>
          <w:lang w:val="en-IE"/>
        </w:rPr>
        <w:t>Tuigtear</w:t>
      </w:r>
      <w:proofErr w:type="spellEnd"/>
      <w:r w:rsidRPr="00925A0A">
        <w:rPr>
          <w:rFonts w:cs="Tahoma"/>
          <w:sz w:val="22"/>
          <w:szCs w:val="22"/>
          <w:lang w:val="en-IE"/>
        </w:rPr>
        <w:t xml:space="preserve"> </w:t>
      </w:r>
      <w:proofErr w:type="spellStart"/>
      <w:r w:rsidRPr="00925A0A">
        <w:rPr>
          <w:rFonts w:cs="Tahoma"/>
          <w:sz w:val="22"/>
          <w:szCs w:val="22"/>
          <w:lang w:val="en-IE"/>
        </w:rPr>
        <w:t>dúinn</w:t>
      </w:r>
      <w:proofErr w:type="spellEnd"/>
      <w:r w:rsidRPr="00925A0A">
        <w:rPr>
          <w:rFonts w:cs="Tahoma"/>
          <w:sz w:val="22"/>
          <w:szCs w:val="22"/>
          <w:lang w:val="en-IE"/>
        </w:rPr>
        <w:t>/</w:t>
      </w:r>
      <w:proofErr w:type="spellStart"/>
      <w:r w:rsidRPr="00925A0A">
        <w:rPr>
          <w:rFonts w:cs="Tahoma"/>
          <w:sz w:val="22"/>
          <w:szCs w:val="22"/>
          <w:lang w:val="en-IE"/>
        </w:rPr>
        <w:t>dom</w:t>
      </w:r>
      <w:proofErr w:type="spellEnd"/>
      <w:r w:rsidRPr="00925A0A">
        <w:rPr>
          <w:rFonts w:cs="Tahoma"/>
          <w:sz w:val="22"/>
          <w:szCs w:val="22"/>
          <w:lang w:val="en-IE"/>
        </w:rPr>
        <w:t xml:space="preserve"> </w:t>
      </w:r>
      <w:proofErr w:type="spellStart"/>
      <w:r w:rsidRPr="00925A0A">
        <w:rPr>
          <w:rFonts w:cs="Tahoma"/>
          <w:sz w:val="22"/>
          <w:szCs w:val="22"/>
          <w:lang w:val="en-IE"/>
        </w:rPr>
        <w:t>i</w:t>
      </w:r>
      <w:proofErr w:type="spellEnd"/>
      <w:r w:rsidRPr="00925A0A">
        <w:rPr>
          <w:rFonts w:cs="Tahoma"/>
          <w:sz w:val="22"/>
          <w:szCs w:val="22"/>
          <w:lang w:val="en-IE"/>
        </w:rPr>
        <w:t xml:space="preserve"> </w:t>
      </w:r>
      <w:proofErr w:type="spellStart"/>
      <w:r w:rsidRPr="00925A0A">
        <w:rPr>
          <w:rFonts w:cs="Tahoma"/>
          <w:sz w:val="22"/>
          <w:szCs w:val="22"/>
          <w:lang w:val="en-IE"/>
        </w:rPr>
        <w:t>gcás</w:t>
      </w:r>
      <w:proofErr w:type="spellEnd"/>
      <w:r w:rsidRPr="00925A0A">
        <w:rPr>
          <w:rFonts w:cs="Tahoma"/>
          <w:sz w:val="22"/>
          <w:szCs w:val="22"/>
          <w:lang w:val="en-IE"/>
        </w:rPr>
        <w:t xml:space="preserve"> go </w:t>
      </w:r>
      <w:proofErr w:type="spellStart"/>
      <w:r w:rsidRPr="00925A0A">
        <w:rPr>
          <w:rFonts w:cs="Tahoma"/>
          <w:sz w:val="22"/>
          <w:szCs w:val="22"/>
          <w:lang w:val="en-IE"/>
        </w:rPr>
        <w:t>nathraímid</w:t>
      </w:r>
      <w:proofErr w:type="spellEnd"/>
      <w:r w:rsidRPr="00925A0A">
        <w:rPr>
          <w:rFonts w:cs="Tahoma"/>
          <w:sz w:val="22"/>
          <w:szCs w:val="22"/>
          <w:lang w:val="en-IE"/>
        </w:rPr>
        <w:t xml:space="preserve"> </w:t>
      </w:r>
      <w:proofErr w:type="spellStart"/>
      <w:r w:rsidRPr="00925A0A">
        <w:rPr>
          <w:rFonts w:cs="Tahoma"/>
          <w:sz w:val="22"/>
          <w:szCs w:val="22"/>
          <w:lang w:val="en-IE"/>
        </w:rPr>
        <w:t>ár</w:t>
      </w:r>
      <w:proofErr w:type="spellEnd"/>
      <w:r w:rsidRPr="00925A0A">
        <w:rPr>
          <w:rFonts w:cs="Tahoma"/>
          <w:sz w:val="22"/>
          <w:szCs w:val="22"/>
          <w:lang w:val="en-IE"/>
        </w:rPr>
        <w:t xml:space="preserve"> </w:t>
      </w:r>
      <w:proofErr w:type="spellStart"/>
      <w:r w:rsidRPr="00925A0A">
        <w:rPr>
          <w:rFonts w:cs="Tahoma"/>
          <w:sz w:val="22"/>
          <w:szCs w:val="22"/>
          <w:lang w:val="en-IE"/>
        </w:rPr>
        <w:t>seoladh</w:t>
      </w:r>
      <w:proofErr w:type="spellEnd"/>
      <w:r w:rsidRPr="00925A0A">
        <w:rPr>
          <w:rFonts w:cs="Tahoma"/>
          <w:sz w:val="22"/>
          <w:szCs w:val="22"/>
          <w:lang w:val="en-IE"/>
        </w:rPr>
        <w:t xml:space="preserve"> </w:t>
      </w:r>
      <w:proofErr w:type="spellStart"/>
      <w:r w:rsidRPr="00925A0A">
        <w:rPr>
          <w:rFonts w:cs="Tahoma"/>
          <w:sz w:val="22"/>
          <w:szCs w:val="22"/>
          <w:lang w:val="en-IE"/>
        </w:rPr>
        <w:t>baile</w:t>
      </w:r>
      <w:proofErr w:type="spellEnd"/>
      <w:r w:rsidRPr="00925A0A">
        <w:rPr>
          <w:rFonts w:cs="Tahoma"/>
          <w:sz w:val="22"/>
          <w:szCs w:val="22"/>
          <w:lang w:val="en-IE"/>
        </w:rPr>
        <w:t xml:space="preserve"> go </w:t>
      </w:r>
      <w:proofErr w:type="spellStart"/>
      <w:r w:rsidRPr="00925A0A">
        <w:rPr>
          <w:rFonts w:cs="Tahoma"/>
          <w:sz w:val="22"/>
          <w:szCs w:val="22"/>
          <w:lang w:val="en-IE"/>
        </w:rPr>
        <w:t>bhfuil</w:t>
      </w:r>
      <w:proofErr w:type="spellEnd"/>
      <w:r w:rsidRPr="00925A0A">
        <w:rPr>
          <w:rFonts w:cs="Tahoma"/>
          <w:sz w:val="22"/>
          <w:szCs w:val="22"/>
          <w:lang w:val="en-IE"/>
        </w:rPr>
        <w:t xml:space="preserve"> </w:t>
      </w:r>
      <w:proofErr w:type="spellStart"/>
      <w:r w:rsidRPr="00925A0A">
        <w:rPr>
          <w:rFonts w:cs="Tahoma"/>
          <w:sz w:val="22"/>
          <w:szCs w:val="22"/>
          <w:lang w:val="en-IE"/>
        </w:rPr>
        <w:t>dualgas</w:t>
      </w:r>
      <w:proofErr w:type="spellEnd"/>
      <w:r w:rsidRPr="00925A0A">
        <w:rPr>
          <w:rFonts w:cs="Tahoma"/>
          <w:sz w:val="22"/>
          <w:szCs w:val="22"/>
          <w:lang w:val="en-IE"/>
        </w:rPr>
        <w:t xml:space="preserve"> </w:t>
      </w:r>
      <w:proofErr w:type="spellStart"/>
      <w:r w:rsidRPr="00925A0A">
        <w:rPr>
          <w:rFonts w:cs="Tahoma"/>
          <w:sz w:val="22"/>
          <w:szCs w:val="22"/>
          <w:lang w:val="en-IE"/>
        </w:rPr>
        <w:t>orainn</w:t>
      </w:r>
      <w:proofErr w:type="spellEnd"/>
      <w:r w:rsidRPr="00925A0A">
        <w:rPr>
          <w:rFonts w:cs="Tahoma"/>
          <w:sz w:val="22"/>
          <w:szCs w:val="22"/>
          <w:lang w:val="en-IE"/>
        </w:rPr>
        <w:t>/</w:t>
      </w:r>
      <w:proofErr w:type="spellStart"/>
      <w:r w:rsidRPr="00925A0A">
        <w:rPr>
          <w:rFonts w:cs="Tahoma"/>
          <w:sz w:val="22"/>
          <w:szCs w:val="22"/>
          <w:lang w:val="en-IE"/>
        </w:rPr>
        <w:t>orm</w:t>
      </w:r>
      <w:proofErr w:type="spellEnd"/>
      <w:r w:rsidRPr="00925A0A">
        <w:rPr>
          <w:rFonts w:cs="Tahoma"/>
          <w:sz w:val="22"/>
          <w:szCs w:val="22"/>
          <w:lang w:val="en-IE"/>
        </w:rPr>
        <w:t xml:space="preserve"> </w:t>
      </w:r>
      <w:proofErr w:type="spellStart"/>
      <w:r w:rsidRPr="00925A0A">
        <w:rPr>
          <w:rFonts w:cs="Tahoma"/>
          <w:sz w:val="22"/>
          <w:szCs w:val="22"/>
          <w:lang w:val="en-IE"/>
        </w:rPr>
        <w:t>na</w:t>
      </w:r>
      <w:proofErr w:type="spellEnd"/>
      <w:r w:rsidRPr="00925A0A">
        <w:rPr>
          <w:rFonts w:cs="Tahoma"/>
          <w:sz w:val="22"/>
          <w:szCs w:val="22"/>
          <w:lang w:val="en-IE"/>
        </w:rPr>
        <w:t xml:space="preserve"> </w:t>
      </w:r>
      <w:proofErr w:type="spellStart"/>
      <w:r w:rsidRPr="00925A0A">
        <w:rPr>
          <w:rFonts w:cs="Tahoma"/>
          <w:sz w:val="22"/>
          <w:szCs w:val="22"/>
          <w:lang w:val="en-IE"/>
        </w:rPr>
        <w:t>sonraí</w:t>
      </w:r>
      <w:proofErr w:type="spellEnd"/>
      <w:r w:rsidRPr="00925A0A">
        <w:rPr>
          <w:rFonts w:cs="Tahoma"/>
          <w:sz w:val="22"/>
          <w:szCs w:val="22"/>
          <w:lang w:val="en-IE"/>
        </w:rPr>
        <w:t xml:space="preserve"> </w:t>
      </w:r>
      <w:proofErr w:type="spellStart"/>
      <w:r w:rsidRPr="00925A0A">
        <w:rPr>
          <w:rFonts w:cs="Tahoma"/>
          <w:sz w:val="22"/>
          <w:szCs w:val="22"/>
          <w:lang w:val="en-IE"/>
        </w:rPr>
        <w:t>nua</w:t>
      </w:r>
      <w:proofErr w:type="spellEnd"/>
      <w:r w:rsidRPr="00925A0A">
        <w:rPr>
          <w:rFonts w:cs="Tahoma"/>
          <w:sz w:val="22"/>
          <w:szCs w:val="22"/>
          <w:lang w:val="en-IE"/>
        </w:rPr>
        <w:t xml:space="preserve"> a </w:t>
      </w:r>
      <w:proofErr w:type="spellStart"/>
      <w:r w:rsidRPr="00925A0A">
        <w:rPr>
          <w:rFonts w:cs="Tahoma"/>
          <w:sz w:val="22"/>
          <w:szCs w:val="22"/>
          <w:lang w:val="en-IE"/>
        </w:rPr>
        <w:t>sheoladh</w:t>
      </w:r>
      <w:proofErr w:type="spellEnd"/>
      <w:r w:rsidRPr="00925A0A">
        <w:rPr>
          <w:rFonts w:cs="Tahoma"/>
          <w:sz w:val="22"/>
          <w:szCs w:val="22"/>
          <w:lang w:val="en-IE"/>
        </w:rPr>
        <w:t xml:space="preserve"> </w:t>
      </w:r>
      <w:proofErr w:type="spellStart"/>
      <w:r w:rsidRPr="00925A0A">
        <w:rPr>
          <w:rFonts w:cs="Tahoma"/>
          <w:sz w:val="22"/>
          <w:szCs w:val="22"/>
          <w:lang w:val="en-IE"/>
        </w:rPr>
        <w:t>chun</w:t>
      </w:r>
      <w:proofErr w:type="spellEnd"/>
      <w:r w:rsidRPr="00925A0A">
        <w:rPr>
          <w:rFonts w:cs="Tahoma"/>
          <w:sz w:val="22"/>
          <w:szCs w:val="22"/>
          <w:lang w:val="en-IE"/>
        </w:rPr>
        <w:t xml:space="preserve"> </w:t>
      </w:r>
      <w:proofErr w:type="spellStart"/>
      <w:r w:rsidRPr="00925A0A">
        <w:rPr>
          <w:rFonts w:cs="Tahoma"/>
          <w:sz w:val="22"/>
          <w:szCs w:val="22"/>
          <w:lang w:val="en-IE"/>
        </w:rPr>
        <w:t>na</w:t>
      </w:r>
      <w:proofErr w:type="spellEnd"/>
      <w:r w:rsidRPr="00925A0A">
        <w:rPr>
          <w:rFonts w:cs="Tahoma"/>
          <w:sz w:val="22"/>
          <w:szCs w:val="22"/>
          <w:lang w:val="en-IE"/>
        </w:rPr>
        <w:t xml:space="preserve"> </w:t>
      </w:r>
      <w:proofErr w:type="spellStart"/>
      <w:r w:rsidRPr="00925A0A">
        <w:rPr>
          <w:rFonts w:cs="Tahoma"/>
          <w:sz w:val="22"/>
          <w:szCs w:val="22"/>
          <w:lang w:val="en-IE"/>
        </w:rPr>
        <w:t>scoile</w:t>
      </w:r>
      <w:proofErr w:type="spellEnd"/>
      <w:r w:rsidRPr="00925A0A">
        <w:rPr>
          <w:rFonts w:cs="Tahoma"/>
          <w:sz w:val="22"/>
          <w:szCs w:val="22"/>
          <w:lang w:val="en-IE"/>
        </w:rPr>
        <w:t xml:space="preserve"> a </w:t>
      </w:r>
      <w:proofErr w:type="spellStart"/>
      <w:r w:rsidRPr="00925A0A">
        <w:rPr>
          <w:rFonts w:cs="Tahoma"/>
          <w:sz w:val="22"/>
          <w:szCs w:val="22"/>
          <w:lang w:val="en-IE"/>
        </w:rPr>
        <w:t>scríbhinn</w:t>
      </w:r>
      <w:proofErr w:type="spellEnd"/>
      <w:r w:rsidRPr="00925A0A">
        <w:rPr>
          <w:rFonts w:cs="Tahoma"/>
          <w:sz w:val="22"/>
          <w:szCs w:val="22"/>
          <w:lang w:val="en-IE"/>
        </w:rPr>
        <w:t>.</w:t>
      </w:r>
    </w:p>
    <w:p w:rsidR="002622AC" w:rsidRPr="00925A0A" w:rsidRDefault="002622AC" w:rsidP="00AA6EBC">
      <w:pPr>
        <w:rPr>
          <w:rFonts w:cs="Tahoma"/>
          <w:sz w:val="20"/>
          <w:szCs w:val="20"/>
        </w:rPr>
      </w:pPr>
    </w:p>
    <w:p w:rsidR="00126858" w:rsidRPr="00925A0A" w:rsidRDefault="00126858" w:rsidP="00AA6EBC">
      <w:pPr>
        <w:pStyle w:val="BodyText"/>
        <w:spacing w:line="240" w:lineRule="auto"/>
        <w:rPr>
          <w:rFonts w:ascii="Tahoma" w:hAnsi="Tahoma" w:cs="Tahoma"/>
          <w:i/>
          <w:color w:val="FF0000"/>
          <w:sz w:val="20"/>
          <w:szCs w:val="20"/>
        </w:rPr>
      </w:pPr>
      <w:proofErr w:type="spellStart"/>
      <w:r w:rsidRPr="00925A0A">
        <w:rPr>
          <w:rFonts w:ascii="Tahoma" w:hAnsi="Tahoma" w:cs="Tahoma"/>
          <w:i/>
          <w:color w:val="FF0000"/>
          <w:sz w:val="20"/>
          <w:szCs w:val="20"/>
        </w:rPr>
        <w:t>Cinnlitreacha</w:t>
      </w:r>
      <w:proofErr w:type="spellEnd"/>
      <w:r w:rsidRPr="00925A0A">
        <w:rPr>
          <w:rFonts w:ascii="Tahoma" w:hAnsi="Tahoma" w:cs="Tahoma"/>
          <w:i/>
          <w:color w:val="FF0000"/>
          <w:sz w:val="20"/>
          <w:szCs w:val="20"/>
        </w:rPr>
        <w:t xml:space="preserve"> </w:t>
      </w:r>
      <w:proofErr w:type="spellStart"/>
      <w:r w:rsidRPr="00925A0A">
        <w:rPr>
          <w:rFonts w:ascii="Tahoma" w:hAnsi="Tahoma" w:cs="Tahoma"/>
          <w:i/>
          <w:color w:val="FF0000"/>
          <w:sz w:val="20"/>
          <w:szCs w:val="20"/>
        </w:rPr>
        <w:t>amháin</w:t>
      </w:r>
      <w:proofErr w:type="spellEnd"/>
      <w:r w:rsidR="007B1820" w:rsidRPr="00925A0A">
        <w:rPr>
          <w:rFonts w:ascii="Tahoma" w:hAnsi="Tahoma" w:cs="Tahoma"/>
          <w:i/>
          <w:color w:val="FF0000"/>
          <w:sz w:val="20"/>
          <w:szCs w:val="20"/>
        </w:rPr>
        <w:t xml:space="preserve">, </w:t>
      </w:r>
      <w:r w:rsidRPr="00925A0A">
        <w:rPr>
          <w:rFonts w:ascii="Tahoma" w:hAnsi="Tahoma" w:cs="Tahoma"/>
          <w:i/>
          <w:color w:val="FF0000"/>
          <w:sz w:val="20"/>
          <w:szCs w:val="20"/>
        </w:rPr>
        <w:t xml:space="preserve">le do </w:t>
      </w:r>
      <w:proofErr w:type="spellStart"/>
      <w:r w:rsidRPr="00925A0A">
        <w:rPr>
          <w:rFonts w:ascii="Tahoma" w:hAnsi="Tahoma" w:cs="Tahoma"/>
          <w:i/>
          <w:color w:val="FF0000"/>
          <w:sz w:val="20"/>
          <w:szCs w:val="20"/>
        </w:rPr>
        <w:t>thoil</w:t>
      </w:r>
      <w:proofErr w:type="spellEnd"/>
      <w:r w:rsidRPr="00925A0A">
        <w:rPr>
          <w:rFonts w:ascii="Tahoma" w:hAnsi="Tahoma" w:cs="Tahoma"/>
          <w:i/>
          <w:color w:val="FF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8"/>
        <w:gridCol w:w="6194"/>
      </w:tblGrid>
      <w:tr w:rsidR="00120E2C" w:rsidRPr="00925A0A" w:rsidTr="0052325E">
        <w:tc>
          <w:tcPr>
            <w:tcW w:w="4644" w:type="dxa"/>
          </w:tcPr>
          <w:p w:rsidR="00120E2C" w:rsidRPr="00925A0A" w:rsidRDefault="00120E2C" w:rsidP="00AA6EBC">
            <w:pPr>
              <w:pStyle w:val="Heading1"/>
              <w:rPr>
                <w:rFonts w:cs="Tahoma"/>
                <w:bCs w:val="0"/>
                <w:sz w:val="20"/>
                <w:szCs w:val="20"/>
                <w:lang w:val="en-IE"/>
              </w:rPr>
            </w:pPr>
            <w:proofErr w:type="spellStart"/>
            <w:r w:rsidRPr="00925A0A">
              <w:rPr>
                <w:rFonts w:cs="Tahoma"/>
                <w:bCs w:val="0"/>
                <w:sz w:val="20"/>
                <w:szCs w:val="20"/>
                <w:lang w:val="en-IE"/>
              </w:rPr>
              <w:t>Ainm</w:t>
            </w:r>
            <w:proofErr w:type="spellEnd"/>
            <w:r w:rsidRPr="00925A0A">
              <w:rPr>
                <w:rFonts w:cs="Tahoma"/>
                <w:bCs w:val="0"/>
                <w:sz w:val="20"/>
                <w:szCs w:val="20"/>
                <w:lang w:val="en-IE"/>
              </w:rPr>
              <w:t xml:space="preserve"> an </w:t>
            </w:r>
            <w:proofErr w:type="spellStart"/>
            <w:r w:rsidRPr="00925A0A">
              <w:rPr>
                <w:rFonts w:cs="Tahoma"/>
                <w:bCs w:val="0"/>
                <w:sz w:val="20"/>
                <w:szCs w:val="20"/>
                <w:lang w:val="en-IE"/>
              </w:rPr>
              <w:t>pháiste</w:t>
            </w:r>
            <w:proofErr w:type="spellEnd"/>
            <w:r w:rsidRPr="00925A0A">
              <w:rPr>
                <w:rFonts w:cs="Tahoma"/>
                <w:bCs w:val="0"/>
                <w:sz w:val="20"/>
                <w:szCs w:val="20"/>
                <w:lang w:val="en-IE"/>
              </w:rPr>
              <w:t>:</w:t>
            </w:r>
          </w:p>
        </w:tc>
        <w:tc>
          <w:tcPr>
            <w:tcW w:w="6344" w:type="dxa"/>
          </w:tcPr>
          <w:p w:rsidR="00120E2C" w:rsidRPr="00925A0A" w:rsidRDefault="00120E2C" w:rsidP="00AA6EBC">
            <w:pPr>
              <w:pStyle w:val="Heading1"/>
              <w:rPr>
                <w:rFonts w:cs="Tahoma"/>
                <w:b w:val="0"/>
                <w:bCs w:val="0"/>
                <w:sz w:val="20"/>
                <w:szCs w:val="20"/>
                <w:lang w:val="en-IE"/>
              </w:rPr>
            </w:pPr>
          </w:p>
        </w:tc>
      </w:tr>
      <w:tr w:rsidR="004A1C2E" w:rsidRPr="00925A0A" w:rsidTr="00C3635A">
        <w:tc>
          <w:tcPr>
            <w:tcW w:w="4644" w:type="dxa"/>
          </w:tcPr>
          <w:p w:rsidR="004A1C2E" w:rsidRPr="00925A0A" w:rsidRDefault="004A1C2E" w:rsidP="00C3635A">
            <w:pPr>
              <w:pStyle w:val="Heading1"/>
              <w:rPr>
                <w:rFonts w:cs="Tahoma"/>
                <w:b w:val="0"/>
                <w:bCs w:val="0"/>
                <w:sz w:val="20"/>
                <w:szCs w:val="20"/>
                <w:lang w:val="en-IE"/>
              </w:rPr>
            </w:pPr>
            <w:proofErr w:type="spellStart"/>
            <w:r w:rsidRPr="00925A0A">
              <w:rPr>
                <w:rFonts w:cs="Tahoma"/>
                <w:sz w:val="20"/>
                <w:szCs w:val="20"/>
                <w:lang w:val="en-IE"/>
              </w:rPr>
              <w:t>Sloinne</w:t>
            </w:r>
            <w:proofErr w:type="spellEnd"/>
            <w:r w:rsidRPr="00925A0A">
              <w:rPr>
                <w:rFonts w:cs="Tahoma"/>
                <w:sz w:val="20"/>
                <w:szCs w:val="20"/>
                <w:lang w:val="en-IE"/>
              </w:rPr>
              <w:t xml:space="preserve"> an </w:t>
            </w:r>
            <w:proofErr w:type="spellStart"/>
            <w:r w:rsidRPr="00925A0A">
              <w:rPr>
                <w:rFonts w:cs="Tahoma"/>
                <w:sz w:val="20"/>
                <w:szCs w:val="20"/>
                <w:lang w:val="en-IE"/>
              </w:rPr>
              <w:t>pháiste</w:t>
            </w:r>
            <w:proofErr w:type="spellEnd"/>
            <w:r w:rsidRPr="00925A0A">
              <w:rPr>
                <w:rFonts w:cs="Tahoma"/>
                <w:sz w:val="20"/>
                <w:szCs w:val="20"/>
                <w:lang w:val="en-IE"/>
              </w:rPr>
              <w:t xml:space="preserve">:  </w:t>
            </w:r>
          </w:p>
        </w:tc>
        <w:tc>
          <w:tcPr>
            <w:tcW w:w="6344" w:type="dxa"/>
          </w:tcPr>
          <w:p w:rsidR="004A1C2E" w:rsidRPr="00925A0A" w:rsidRDefault="004A1C2E" w:rsidP="00C3635A">
            <w:pPr>
              <w:pStyle w:val="Heading1"/>
              <w:rPr>
                <w:rFonts w:cs="Tahoma"/>
                <w:b w:val="0"/>
                <w:bCs w:val="0"/>
                <w:sz w:val="20"/>
                <w:szCs w:val="20"/>
                <w:lang w:val="en-IE"/>
              </w:rPr>
            </w:pPr>
          </w:p>
        </w:tc>
      </w:tr>
      <w:tr w:rsidR="00701992" w:rsidRPr="00925A0A" w:rsidTr="0052325E">
        <w:tc>
          <w:tcPr>
            <w:tcW w:w="4644" w:type="dxa"/>
          </w:tcPr>
          <w:p w:rsidR="00701992" w:rsidRPr="00925A0A" w:rsidRDefault="00925A0A" w:rsidP="0014335B">
            <w:pPr>
              <w:pStyle w:val="Heading1"/>
              <w:rPr>
                <w:rFonts w:cs="Tahoma"/>
                <w:b w:val="0"/>
                <w:bCs w:val="0"/>
                <w:sz w:val="20"/>
                <w:szCs w:val="20"/>
                <w:lang w:val="en-IE"/>
              </w:rPr>
            </w:pPr>
            <w:proofErr w:type="spellStart"/>
            <w:r w:rsidRPr="00925A0A">
              <w:rPr>
                <w:rFonts w:cs="Tahoma"/>
                <w:sz w:val="20"/>
                <w:szCs w:val="20"/>
                <w:lang w:val="en-IE"/>
              </w:rPr>
              <w:t>Seol</w:t>
            </w:r>
            <w:r w:rsidR="004A1C2E" w:rsidRPr="00925A0A">
              <w:rPr>
                <w:rFonts w:cs="Tahoma"/>
                <w:sz w:val="20"/>
                <w:szCs w:val="20"/>
                <w:lang w:val="en-IE"/>
              </w:rPr>
              <w:t>adh</w:t>
            </w:r>
            <w:proofErr w:type="spellEnd"/>
            <w:r w:rsidR="00701992" w:rsidRPr="00925A0A">
              <w:rPr>
                <w:rFonts w:cs="Tahoma"/>
                <w:sz w:val="20"/>
                <w:szCs w:val="20"/>
                <w:lang w:val="en-IE"/>
              </w:rPr>
              <w:t xml:space="preserve"> an </w:t>
            </w:r>
            <w:proofErr w:type="spellStart"/>
            <w:r w:rsidR="00701992" w:rsidRPr="00925A0A">
              <w:rPr>
                <w:rFonts w:cs="Tahoma"/>
                <w:sz w:val="20"/>
                <w:szCs w:val="20"/>
                <w:lang w:val="en-IE"/>
              </w:rPr>
              <w:t>pháiste</w:t>
            </w:r>
            <w:proofErr w:type="spellEnd"/>
            <w:r w:rsidR="00701992" w:rsidRPr="00925A0A">
              <w:rPr>
                <w:rFonts w:cs="Tahoma"/>
                <w:sz w:val="20"/>
                <w:szCs w:val="20"/>
                <w:lang w:val="en-IE"/>
              </w:rPr>
              <w:t xml:space="preserve">:  </w:t>
            </w:r>
          </w:p>
        </w:tc>
        <w:tc>
          <w:tcPr>
            <w:tcW w:w="6344" w:type="dxa"/>
          </w:tcPr>
          <w:p w:rsidR="00701992" w:rsidRPr="00925A0A" w:rsidRDefault="00701992" w:rsidP="00AA6EBC">
            <w:pPr>
              <w:pStyle w:val="Heading1"/>
              <w:rPr>
                <w:rFonts w:cs="Tahoma"/>
                <w:b w:val="0"/>
                <w:bCs w:val="0"/>
                <w:sz w:val="20"/>
                <w:szCs w:val="20"/>
                <w:lang w:val="en-IE"/>
              </w:rPr>
            </w:pPr>
          </w:p>
        </w:tc>
      </w:tr>
      <w:tr w:rsidR="0052325E" w:rsidRPr="00925A0A" w:rsidTr="005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Pr>
          <w:p w:rsidR="00701992" w:rsidRPr="00925A0A" w:rsidRDefault="00701992" w:rsidP="0052325E">
            <w:pPr>
              <w:ind w:right="-694"/>
              <w:rPr>
                <w:b/>
                <w:bCs/>
                <w:sz w:val="20"/>
                <w:szCs w:val="20"/>
                <w:lang w:val="en-IE"/>
              </w:rPr>
            </w:pPr>
            <w:proofErr w:type="spellStart"/>
            <w:r w:rsidRPr="00925A0A">
              <w:rPr>
                <w:b/>
                <w:bCs/>
                <w:sz w:val="20"/>
                <w:szCs w:val="20"/>
                <w:lang w:val="en-IE"/>
              </w:rPr>
              <w:t>Ainm</w:t>
            </w:r>
            <w:proofErr w:type="spellEnd"/>
            <w:r w:rsidRPr="00925A0A">
              <w:rPr>
                <w:b/>
                <w:bCs/>
                <w:sz w:val="20"/>
                <w:szCs w:val="20"/>
                <w:lang w:val="en-IE"/>
              </w:rPr>
              <w:t xml:space="preserve"> &amp; </w:t>
            </w:r>
            <w:proofErr w:type="spellStart"/>
            <w:r w:rsidRPr="00925A0A">
              <w:rPr>
                <w:b/>
                <w:bCs/>
                <w:sz w:val="20"/>
                <w:szCs w:val="20"/>
                <w:lang w:val="en-IE"/>
              </w:rPr>
              <w:t>Dáta</w:t>
            </w:r>
            <w:proofErr w:type="spellEnd"/>
            <w:r w:rsidRPr="00925A0A">
              <w:rPr>
                <w:b/>
                <w:bCs/>
                <w:sz w:val="20"/>
                <w:szCs w:val="20"/>
                <w:lang w:val="en-IE"/>
              </w:rPr>
              <w:t xml:space="preserve"> </w:t>
            </w:r>
            <w:proofErr w:type="spellStart"/>
            <w:r w:rsidRPr="00925A0A">
              <w:rPr>
                <w:b/>
                <w:bCs/>
                <w:sz w:val="20"/>
                <w:szCs w:val="20"/>
                <w:lang w:val="en-IE"/>
              </w:rPr>
              <w:t>Breithe</w:t>
            </w:r>
            <w:proofErr w:type="spellEnd"/>
            <w:r w:rsidRPr="00925A0A">
              <w:rPr>
                <w:b/>
                <w:bCs/>
                <w:sz w:val="20"/>
                <w:szCs w:val="20"/>
                <w:lang w:val="en-IE"/>
              </w:rPr>
              <w:t xml:space="preserve"> </w:t>
            </w:r>
            <w:proofErr w:type="spellStart"/>
            <w:r w:rsidRPr="00925A0A">
              <w:rPr>
                <w:b/>
                <w:bCs/>
                <w:sz w:val="20"/>
                <w:szCs w:val="20"/>
                <w:lang w:val="en-IE"/>
              </w:rPr>
              <w:t>Deartháir</w:t>
            </w:r>
            <w:proofErr w:type="spellEnd"/>
            <w:r w:rsidRPr="00925A0A">
              <w:rPr>
                <w:b/>
                <w:bCs/>
                <w:sz w:val="20"/>
                <w:szCs w:val="20"/>
                <w:lang w:val="en-IE"/>
              </w:rPr>
              <w:t xml:space="preserve"> </w:t>
            </w:r>
            <w:proofErr w:type="spellStart"/>
            <w:r w:rsidRPr="00925A0A">
              <w:rPr>
                <w:b/>
                <w:bCs/>
                <w:sz w:val="20"/>
                <w:szCs w:val="20"/>
                <w:lang w:val="en-IE"/>
              </w:rPr>
              <w:t>nó</w:t>
            </w:r>
            <w:proofErr w:type="spellEnd"/>
            <w:r w:rsidRPr="00925A0A">
              <w:rPr>
                <w:b/>
                <w:bCs/>
                <w:sz w:val="20"/>
                <w:szCs w:val="20"/>
                <w:lang w:val="en-IE"/>
              </w:rPr>
              <w:t xml:space="preserve"> </w:t>
            </w:r>
          </w:p>
          <w:p w:rsidR="004A1C2E" w:rsidRPr="00925A0A" w:rsidRDefault="00701992" w:rsidP="0052325E">
            <w:pPr>
              <w:ind w:right="-694"/>
              <w:rPr>
                <w:b/>
                <w:bCs/>
                <w:sz w:val="20"/>
                <w:szCs w:val="20"/>
                <w:lang w:val="en-IE"/>
              </w:rPr>
            </w:pPr>
            <w:proofErr w:type="spellStart"/>
            <w:r w:rsidRPr="00925A0A">
              <w:rPr>
                <w:b/>
                <w:bCs/>
                <w:sz w:val="20"/>
                <w:szCs w:val="20"/>
                <w:lang w:val="en-IE"/>
              </w:rPr>
              <w:t>Deirfiúr</w:t>
            </w:r>
            <w:proofErr w:type="spellEnd"/>
            <w:r w:rsidRPr="00925A0A">
              <w:rPr>
                <w:b/>
                <w:bCs/>
                <w:sz w:val="20"/>
                <w:szCs w:val="20"/>
                <w:lang w:val="en-IE"/>
              </w:rPr>
              <w:t xml:space="preserve"> </w:t>
            </w:r>
            <w:r w:rsidR="004A1C2E" w:rsidRPr="00925A0A">
              <w:rPr>
                <w:b/>
                <w:bCs/>
                <w:sz w:val="20"/>
                <w:szCs w:val="20"/>
                <w:lang w:val="en-IE"/>
              </w:rPr>
              <w:t xml:space="preserve">í </w:t>
            </w:r>
            <w:proofErr w:type="spellStart"/>
            <w:r w:rsidR="004A1C2E" w:rsidRPr="00925A0A">
              <w:rPr>
                <w:b/>
                <w:bCs/>
                <w:sz w:val="20"/>
                <w:szCs w:val="20"/>
                <w:lang w:val="en-IE"/>
              </w:rPr>
              <w:t>nGMC</w:t>
            </w:r>
            <w:proofErr w:type="spellEnd"/>
            <w:r w:rsidRPr="00925A0A">
              <w:rPr>
                <w:b/>
                <w:bCs/>
                <w:sz w:val="20"/>
                <w:szCs w:val="20"/>
                <w:lang w:val="en-IE"/>
              </w:rPr>
              <w:t>/</w:t>
            </w:r>
            <w:proofErr w:type="spellStart"/>
            <w:r w:rsidRPr="00925A0A">
              <w:rPr>
                <w:b/>
                <w:bCs/>
                <w:sz w:val="20"/>
                <w:szCs w:val="20"/>
                <w:lang w:val="en-IE"/>
              </w:rPr>
              <w:t>Naíonra</w:t>
            </w:r>
            <w:proofErr w:type="spellEnd"/>
            <w:r w:rsidR="004A1C2E" w:rsidRPr="00925A0A">
              <w:rPr>
                <w:b/>
                <w:bCs/>
                <w:sz w:val="20"/>
                <w:szCs w:val="20"/>
                <w:lang w:val="en-IE"/>
              </w:rPr>
              <w:t xml:space="preserve"> </w:t>
            </w:r>
            <w:proofErr w:type="spellStart"/>
            <w:r w:rsidR="004A1C2E" w:rsidRPr="00925A0A">
              <w:rPr>
                <w:b/>
                <w:bCs/>
                <w:sz w:val="20"/>
                <w:szCs w:val="20"/>
                <w:lang w:val="en-IE"/>
              </w:rPr>
              <w:t>Céimeanna</w:t>
            </w:r>
            <w:proofErr w:type="spellEnd"/>
            <w:r w:rsidR="004A1C2E" w:rsidRPr="00925A0A">
              <w:rPr>
                <w:b/>
                <w:bCs/>
                <w:sz w:val="20"/>
                <w:szCs w:val="20"/>
                <w:lang w:val="en-IE"/>
              </w:rPr>
              <w:t xml:space="preserve"> </w:t>
            </w:r>
          </w:p>
          <w:p w:rsidR="00701992" w:rsidRPr="00925A0A" w:rsidRDefault="004A1C2E" w:rsidP="004A1C2E">
            <w:pPr>
              <w:ind w:right="-694"/>
              <w:rPr>
                <w:b/>
                <w:bCs/>
                <w:sz w:val="20"/>
                <w:szCs w:val="20"/>
                <w:lang w:val="en-IE"/>
              </w:rPr>
            </w:pPr>
            <w:proofErr w:type="spellStart"/>
            <w:r w:rsidRPr="00925A0A">
              <w:rPr>
                <w:b/>
                <w:bCs/>
                <w:sz w:val="20"/>
                <w:szCs w:val="20"/>
                <w:lang w:val="en-IE"/>
              </w:rPr>
              <w:t>Beaga</w:t>
            </w:r>
            <w:proofErr w:type="spellEnd"/>
            <w:r w:rsidR="00701992" w:rsidRPr="00925A0A">
              <w:rPr>
                <w:b/>
                <w:bCs/>
                <w:sz w:val="20"/>
                <w:szCs w:val="20"/>
                <w:lang w:val="en-IE"/>
              </w:rPr>
              <w:t>:</w:t>
            </w:r>
          </w:p>
        </w:tc>
        <w:tc>
          <w:tcPr>
            <w:tcW w:w="6344" w:type="dxa"/>
          </w:tcPr>
          <w:p w:rsidR="00701992" w:rsidRPr="00925A0A" w:rsidRDefault="00701992" w:rsidP="0014335B">
            <w:pPr>
              <w:pStyle w:val="Heading1"/>
              <w:rPr>
                <w:rFonts w:cs="Tahoma"/>
                <w:noProof/>
                <w:sz w:val="20"/>
                <w:szCs w:val="20"/>
                <w:lang w:val="en-US"/>
              </w:rPr>
            </w:pPr>
          </w:p>
        </w:tc>
      </w:tr>
      <w:tr w:rsidR="00925A0A" w:rsidRPr="00925A0A" w:rsidTr="002622AC">
        <w:trPr>
          <w:trHeight w:val="494"/>
        </w:trPr>
        <w:tc>
          <w:tcPr>
            <w:tcW w:w="10988" w:type="dxa"/>
            <w:gridSpan w:val="2"/>
          </w:tcPr>
          <w:p w:rsidR="00925A0A" w:rsidRPr="00925A0A" w:rsidRDefault="00925A0A" w:rsidP="00BE2D29">
            <w:pPr>
              <w:pStyle w:val="Heading1"/>
              <w:rPr>
                <w:rFonts w:cs="Tahoma"/>
                <w:b w:val="0"/>
                <w:bCs w:val="0"/>
                <w:sz w:val="20"/>
                <w:szCs w:val="20"/>
              </w:rPr>
            </w:pPr>
            <w:proofErr w:type="spellStart"/>
            <w:r w:rsidRPr="00925A0A">
              <w:rPr>
                <w:rFonts w:cs="Tahoma"/>
                <w:sz w:val="20"/>
                <w:szCs w:val="20"/>
              </w:rPr>
              <w:t>Teangacha</w:t>
            </w:r>
            <w:proofErr w:type="spellEnd"/>
            <w:r w:rsidRPr="00925A0A">
              <w:rPr>
                <w:rFonts w:cs="Tahoma"/>
                <w:sz w:val="20"/>
                <w:szCs w:val="20"/>
              </w:rPr>
              <w:t xml:space="preserve"> an </w:t>
            </w:r>
            <w:proofErr w:type="spellStart"/>
            <w:r w:rsidRPr="00925A0A">
              <w:rPr>
                <w:rFonts w:cs="Tahoma"/>
                <w:sz w:val="20"/>
                <w:szCs w:val="20"/>
              </w:rPr>
              <w:t>Teaghlaigh</w:t>
            </w:r>
            <w:proofErr w:type="spellEnd"/>
            <w:r w:rsidRPr="00925A0A">
              <w:rPr>
                <w:rFonts w:cs="Tahoma"/>
                <w:sz w:val="20"/>
                <w:szCs w:val="20"/>
              </w:rPr>
              <w:t>: (1)                                 (2)                                  (3)</w:t>
            </w:r>
          </w:p>
        </w:tc>
      </w:tr>
      <w:tr w:rsidR="00701992" w:rsidRPr="00925A0A" w:rsidTr="002622AC">
        <w:trPr>
          <w:trHeight w:val="557"/>
        </w:trPr>
        <w:tc>
          <w:tcPr>
            <w:tcW w:w="4644" w:type="dxa"/>
          </w:tcPr>
          <w:p w:rsidR="00701992" w:rsidRPr="00925A0A" w:rsidRDefault="00493EDB" w:rsidP="0052325E">
            <w:pPr>
              <w:spacing w:line="360" w:lineRule="auto"/>
              <w:rPr>
                <w:sz w:val="20"/>
                <w:szCs w:val="20"/>
                <w:lang w:val="en-IE"/>
              </w:rPr>
            </w:pPr>
            <w:r>
              <w:rPr>
                <w:rFonts w:cs="Tahoma"/>
                <w:b/>
                <w:noProof/>
                <w:sz w:val="20"/>
                <w:szCs w:val="20"/>
                <w:lang w:val="en-IE" w:eastAsia="en-IE"/>
              </w:rPr>
              <mc:AlternateContent>
                <mc:Choice Requires="wps">
                  <w:drawing>
                    <wp:anchor distT="0" distB="0" distL="114300" distR="114300" simplePos="0" relativeHeight="251657216" behindDoc="0" locked="0" layoutInCell="1" allowOverlap="1">
                      <wp:simplePos x="0" y="0"/>
                      <wp:positionH relativeFrom="column">
                        <wp:posOffset>781050</wp:posOffset>
                      </wp:positionH>
                      <wp:positionV relativeFrom="paragraph">
                        <wp:posOffset>47625</wp:posOffset>
                      </wp:positionV>
                      <wp:extent cx="190500" cy="169545"/>
                      <wp:effectExtent l="7620" t="5715" r="11430" b="571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F04A4" id="Rectangle 17" o:spid="_x0000_s1026" style="position:absolute;margin-left:61.5pt;margin-top:3.75pt;width:1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n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"/>
                  </w:pict>
                </mc:Fallback>
              </mc:AlternateContent>
            </w:r>
            <w:proofErr w:type="spellStart"/>
            <w:r w:rsidR="00701992" w:rsidRPr="00925A0A">
              <w:rPr>
                <w:b/>
                <w:sz w:val="20"/>
                <w:szCs w:val="20"/>
                <w:lang w:val="en-IE"/>
              </w:rPr>
              <w:t>Fireann</w:t>
            </w:r>
            <w:proofErr w:type="spellEnd"/>
            <w:r w:rsidR="00701992" w:rsidRPr="00925A0A">
              <w:rPr>
                <w:sz w:val="20"/>
                <w:szCs w:val="20"/>
                <w:lang w:val="en-IE"/>
              </w:rPr>
              <w:t xml:space="preserve">                  </w:t>
            </w:r>
            <w:r w:rsidR="00701992" w:rsidRPr="00925A0A">
              <w:rPr>
                <w:rFonts w:cs="Tahoma"/>
                <w:sz w:val="18"/>
                <w:szCs w:val="18"/>
                <w:lang w:val="en-IE"/>
              </w:rPr>
              <w:t>(</w:t>
            </w:r>
            <w:proofErr w:type="spellStart"/>
            <w:r w:rsidR="00701992" w:rsidRPr="00925A0A">
              <w:rPr>
                <w:rFonts w:cs="Tahoma"/>
                <w:sz w:val="18"/>
                <w:szCs w:val="18"/>
                <w:lang w:val="en-IE"/>
              </w:rPr>
              <w:t>Cuir</w:t>
            </w:r>
            <w:proofErr w:type="spellEnd"/>
            <w:r w:rsidR="00701992" w:rsidRPr="00925A0A">
              <w:rPr>
                <w:rFonts w:cs="Tahoma"/>
                <w:sz w:val="18"/>
                <w:szCs w:val="18"/>
                <w:lang w:val="en-IE"/>
              </w:rPr>
              <w:t xml:space="preserve"> tic mar</w:t>
            </w:r>
            <w:r w:rsidR="004A1C2E" w:rsidRPr="00925A0A">
              <w:rPr>
                <w:rFonts w:cs="Tahoma"/>
                <w:sz w:val="18"/>
                <w:szCs w:val="18"/>
                <w:lang w:val="en-IE"/>
              </w:rPr>
              <w:t xml:space="preserve"> is</w:t>
            </w:r>
            <w:r w:rsidR="00701992" w:rsidRPr="00925A0A">
              <w:rPr>
                <w:rFonts w:cs="Tahoma"/>
                <w:sz w:val="18"/>
                <w:szCs w:val="18"/>
                <w:lang w:val="en-IE"/>
              </w:rPr>
              <w:t xml:space="preserve"> </w:t>
            </w:r>
            <w:proofErr w:type="spellStart"/>
            <w:r w:rsidR="00701992" w:rsidRPr="00925A0A">
              <w:rPr>
                <w:rFonts w:cs="Tahoma"/>
                <w:sz w:val="18"/>
                <w:szCs w:val="18"/>
                <w:lang w:val="en-IE"/>
              </w:rPr>
              <w:t>cuí</w:t>
            </w:r>
            <w:proofErr w:type="spellEnd"/>
            <w:r w:rsidR="00701992" w:rsidRPr="00925A0A">
              <w:rPr>
                <w:rFonts w:cs="Tahoma"/>
                <w:sz w:val="18"/>
                <w:szCs w:val="18"/>
                <w:lang w:val="en-IE"/>
              </w:rPr>
              <w:t>)</w:t>
            </w:r>
          </w:p>
        </w:tc>
        <w:tc>
          <w:tcPr>
            <w:tcW w:w="6344" w:type="dxa"/>
          </w:tcPr>
          <w:p w:rsidR="00701992" w:rsidRPr="00925A0A" w:rsidRDefault="00493EDB" w:rsidP="00AA6EBC">
            <w:pPr>
              <w:pStyle w:val="Heading1"/>
              <w:rPr>
                <w:rFonts w:cs="Tahoma"/>
                <w:b w:val="0"/>
                <w:bCs w:val="0"/>
                <w:sz w:val="20"/>
                <w:szCs w:val="20"/>
                <w:lang w:val="en-IE"/>
              </w:rPr>
            </w:pPr>
            <w:r>
              <w:rPr>
                <w:rFonts w:cs="Tahoma"/>
                <w:noProof/>
                <w:sz w:val="20"/>
                <w:szCs w:val="20"/>
                <w:lang w:val="en-IE" w:eastAsia="en-IE"/>
              </w:rPr>
              <mc:AlternateContent>
                <mc:Choice Requires="wps">
                  <w:drawing>
                    <wp:anchor distT="0" distB="0" distL="114300" distR="114300" simplePos="0" relativeHeight="251658240" behindDoc="0" locked="0" layoutInCell="1" allowOverlap="1">
                      <wp:simplePos x="0" y="0"/>
                      <wp:positionH relativeFrom="column">
                        <wp:posOffset>927735</wp:posOffset>
                      </wp:positionH>
                      <wp:positionV relativeFrom="paragraph">
                        <wp:posOffset>47625</wp:posOffset>
                      </wp:positionV>
                      <wp:extent cx="190500" cy="169545"/>
                      <wp:effectExtent l="7620" t="5715" r="11430" b="571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01FC2" id="Rectangle 18" o:spid="_x0000_s1026" style="position:absolute;margin-left:73.05pt;margin-top:3.75pt;width:1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REIA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"/>
                  </w:pict>
                </mc:Fallback>
              </mc:AlternateContent>
            </w:r>
            <w:proofErr w:type="spellStart"/>
            <w:r w:rsidR="00701992" w:rsidRPr="00925A0A">
              <w:rPr>
                <w:rFonts w:cs="Tahoma"/>
                <w:bCs w:val="0"/>
                <w:sz w:val="20"/>
                <w:szCs w:val="20"/>
                <w:lang w:val="en-IE"/>
              </w:rPr>
              <w:t>Baineann</w:t>
            </w:r>
            <w:proofErr w:type="spellEnd"/>
            <w:r w:rsidR="00701992" w:rsidRPr="00925A0A">
              <w:rPr>
                <w:rFonts w:cs="Tahoma"/>
                <w:bCs w:val="0"/>
                <w:sz w:val="20"/>
                <w:szCs w:val="20"/>
                <w:lang w:val="en-IE"/>
              </w:rPr>
              <w:t xml:space="preserve"> </w:t>
            </w:r>
            <w:r w:rsidR="00701992" w:rsidRPr="00925A0A">
              <w:rPr>
                <w:rFonts w:cs="Tahoma"/>
                <w:b w:val="0"/>
                <w:bCs w:val="0"/>
                <w:sz w:val="20"/>
                <w:szCs w:val="20"/>
                <w:lang w:val="en-IE"/>
              </w:rPr>
              <w:t xml:space="preserve">                  </w:t>
            </w:r>
            <w:r w:rsidR="00701992" w:rsidRPr="00925A0A">
              <w:rPr>
                <w:rFonts w:cs="Tahoma"/>
                <w:b w:val="0"/>
                <w:sz w:val="18"/>
                <w:szCs w:val="18"/>
                <w:lang w:val="en-IE"/>
              </w:rPr>
              <w:t>(</w:t>
            </w:r>
            <w:proofErr w:type="spellStart"/>
            <w:r w:rsidR="00701992" w:rsidRPr="00925A0A">
              <w:rPr>
                <w:rFonts w:cs="Tahoma"/>
                <w:b w:val="0"/>
                <w:sz w:val="18"/>
                <w:szCs w:val="18"/>
                <w:lang w:val="en-IE"/>
              </w:rPr>
              <w:t>Cuir</w:t>
            </w:r>
            <w:proofErr w:type="spellEnd"/>
            <w:r w:rsidR="00701992" w:rsidRPr="00925A0A">
              <w:rPr>
                <w:rFonts w:cs="Tahoma"/>
                <w:b w:val="0"/>
                <w:sz w:val="18"/>
                <w:szCs w:val="18"/>
                <w:lang w:val="en-IE"/>
              </w:rPr>
              <w:t xml:space="preserve"> tic mar</w:t>
            </w:r>
            <w:r w:rsidR="004A1C2E" w:rsidRPr="00925A0A">
              <w:rPr>
                <w:rFonts w:cs="Tahoma"/>
                <w:b w:val="0"/>
                <w:sz w:val="18"/>
                <w:szCs w:val="18"/>
                <w:lang w:val="en-IE"/>
              </w:rPr>
              <w:t xml:space="preserve"> is</w:t>
            </w:r>
            <w:r w:rsidR="00701992" w:rsidRPr="00925A0A">
              <w:rPr>
                <w:rFonts w:cs="Tahoma"/>
                <w:b w:val="0"/>
                <w:sz w:val="18"/>
                <w:szCs w:val="18"/>
                <w:lang w:val="en-IE"/>
              </w:rPr>
              <w:t xml:space="preserve"> </w:t>
            </w:r>
            <w:proofErr w:type="spellStart"/>
            <w:r w:rsidR="00701992" w:rsidRPr="00925A0A">
              <w:rPr>
                <w:rFonts w:cs="Tahoma"/>
                <w:b w:val="0"/>
                <w:sz w:val="18"/>
                <w:szCs w:val="18"/>
                <w:lang w:val="en-IE"/>
              </w:rPr>
              <w:t>cuí</w:t>
            </w:r>
            <w:proofErr w:type="spellEnd"/>
            <w:r w:rsidR="00701992" w:rsidRPr="00925A0A">
              <w:rPr>
                <w:rFonts w:cs="Tahoma"/>
                <w:b w:val="0"/>
                <w:sz w:val="18"/>
                <w:szCs w:val="18"/>
                <w:lang w:val="en-IE"/>
              </w:rPr>
              <w:t>)</w:t>
            </w:r>
          </w:p>
        </w:tc>
      </w:tr>
      <w:tr w:rsidR="0052325E" w:rsidRPr="00925A0A" w:rsidTr="0052325E">
        <w:tc>
          <w:tcPr>
            <w:tcW w:w="4644" w:type="dxa"/>
          </w:tcPr>
          <w:p w:rsidR="00701992" w:rsidRPr="00925A0A" w:rsidRDefault="00701992" w:rsidP="00AA6EBC">
            <w:pPr>
              <w:pStyle w:val="Heading1"/>
              <w:rPr>
                <w:rFonts w:cs="Tahoma"/>
                <w:b w:val="0"/>
                <w:bCs w:val="0"/>
                <w:sz w:val="20"/>
                <w:szCs w:val="20"/>
                <w:lang w:val="en-IE"/>
              </w:rPr>
            </w:pPr>
            <w:proofErr w:type="spellStart"/>
            <w:r w:rsidRPr="00925A0A">
              <w:rPr>
                <w:rFonts w:cs="Tahoma"/>
                <w:sz w:val="20"/>
                <w:szCs w:val="20"/>
                <w:lang w:val="en-IE"/>
              </w:rPr>
              <w:t>Dáta</w:t>
            </w:r>
            <w:proofErr w:type="spellEnd"/>
            <w:r w:rsidRPr="00925A0A">
              <w:rPr>
                <w:rFonts w:cs="Tahoma"/>
                <w:sz w:val="20"/>
                <w:szCs w:val="20"/>
                <w:lang w:val="en-IE"/>
              </w:rPr>
              <w:t xml:space="preserve"> </w:t>
            </w:r>
            <w:proofErr w:type="spellStart"/>
            <w:r w:rsidRPr="00925A0A">
              <w:rPr>
                <w:rFonts w:cs="Tahoma"/>
                <w:sz w:val="20"/>
                <w:szCs w:val="20"/>
                <w:lang w:val="en-IE"/>
              </w:rPr>
              <w:t>breithe</w:t>
            </w:r>
            <w:proofErr w:type="spellEnd"/>
            <w:r w:rsidRPr="00925A0A">
              <w:rPr>
                <w:rFonts w:cs="Tahoma"/>
                <w:sz w:val="20"/>
                <w:szCs w:val="20"/>
                <w:lang w:val="en-IE"/>
              </w:rPr>
              <w:t>:</w:t>
            </w:r>
          </w:p>
        </w:tc>
        <w:tc>
          <w:tcPr>
            <w:tcW w:w="6344" w:type="dxa"/>
          </w:tcPr>
          <w:p w:rsidR="00701992" w:rsidRPr="00925A0A" w:rsidRDefault="00701992" w:rsidP="00AA6EBC">
            <w:pPr>
              <w:pStyle w:val="Heading1"/>
              <w:rPr>
                <w:rFonts w:cs="Tahoma"/>
                <w:b w:val="0"/>
                <w:bCs w:val="0"/>
                <w:sz w:val="20"/>
                <w:szCs w:val="20"/>
                <w:lang w:val="en-IE"/>
              </w:rPr>
            </w:pPr>
          </w:p>
        </w:tc>
      </w:tr>
      <w:tr w:rsidR="00701992" w:rsidRPr="00925A0A" w:rsidTr="002622AC">
        <w:trPr>
          <w:trHeight w:val="1463"/>
        </w:trPr>
        <w:tc>
          <w:tcPr>
            <w:tcW w:w="4644" w:type="dxa"/>
          </w:tcPr>
          <w:p w:rsidR="00701992" w:rsidRPr="00925A0A" w:rsidRDefault="00701992" w:rsidP="00AA6EBC">
            <w:pPr>
              <w:pStyle w:val="Heading1"/>
              <w:rPr>
                <w:rFonts w:cs="Tahoma"/>
                <w:sz w:val="20"/>
                <w:szCs w:val="20"/>
                <w:lang w:val="en-IE"/>
              </w:rPr>
            </w:pPr>
            <w:proofErr w:type="spellStart"/>
            <w:r w:rsidRPr="00925A0A">
              <w:rPr>
                <w:rFonts w:cs="Tahoma"/>
                <w:sz w:val="20"/>
                <w:szCs w:val="20"/>
                <w:lang w:val="en-IE"/>
              </w:rPr>
              <w:t>Seoladh</w:t>
            </w:r>
            <w:proofErr w:type="spellEnd"/>
            <w:r w:rsidR="004A1C2E" w:rsidRPr="00925A0A">
              <w:rPr>
                <w:rFonts w:cs="Tahoma"/>
                <w:sz w:val="20"/>
                <w:szCs w:val="20"/>
                <w:lang w:val="en-IE"/>
              </w:rPr>
              <w:t xml:space="preserve"> </w:t>
            </w:r>
            <w:proofErr w:type="spellStart"/>
            <w:r w:rsidR="004A1C2E" w:rsidRPr="00925A0A">
              <w:rPr>
                <w:rFonts w:cs="Tahoma"/>
                <w:sz w:val="20"/>
                <w:szCs w:val="20"/>
                <w:lang w:val="en-IE"/>
              </w:rPr>
              <w:t>na</w:t>
            </w:r>
            <w:proofErr w:type="spellEnd"/>
            <w:r w:rsidR="004A1C2E" w:rsidRPr="00925A0A">
              <w:rPr>
                <w:rFonts w:cs="Tahoma"/>
                <w:sz w:val="20"/>
                <w:szCs w:val="20"/>
                <w:lang w:val="en-IE"/>
              </w:rPr>
              <w:t xml:space="preserve"> </w:t>
            </w:r>
            <w:proofErr w:type="spellStart"/>
            <w:r w:rsidR="004A1C2E" w:rsidRPr="00925A0A">
              <w:rPr>
                <w:rFonts w:cs="Tahoma"/>
                <w:sz w:val="20"/>
                <w:szCs w:val="20"/>
                <w:lang w:val="en-IE"/>
              </w:rPr>
              <w:t>Máthar</w:t>
            </w:r>
            <w:proofErr w:type="spellEnd"/>
            <w:r w:rsidRPr="00925A0A">
              <w:rPr>
                <w:rFonts w:cs="Tahoma"/>
                <w:sz w:val="20"/>
                <w:szCs w:val="20"/>
                <w:lang w:val="en-IE"/>
              </w:rPr>
              <w:t>:</w:t>
            </w:r>
          </w:p>
          <w:p w:rsidR="00701992" w:rsidRPr="00925A0A" w:rsidRDefault="00701992" w:rsidP="0052325E">
            <w:pPr>
              <w:rPr>
                <w:sz w:val="20"/>
                <w:szCs w:val="20"/>
                <w:lang w:val="en-IE"/>
              </w:rPr>
            </w:pPr>
          </w:p>
          <w:p w:rsidR="00701992" w:rsidRPr="00925A0A" w:rsidRDefault="00701992" w:rsidP="00AA6EBC">
            <w:pPr>
              <w:rPr>
                <w:sz w:val="20"/>
                <w:szCs w:val="20"/>
                <w:lang w:val="en-IE"/>
              </w:rPr>
            </w:pPr>
          </w:p>
          <w:p w:rsidR="00701992" w:rsidRPr="00925A0A" w:rsidRDefault="00701992" w:rsidP="0052325E">
            <w:pPr>
              <w:rPr>
                <w:sz w:val="20"/>
                <w:szCs w:val="20"/>
                <w:lang w:val="en-IE"/>
              </w:rPr>
            </w:pPr>
          </w:p>
        </w:tc>
        <w:tc>
          <w:tcPr>
            <w:tcW w:w="6344" w:type="dxa"/>
          </w:tcPr>
          <w:p w:rsidR="00701992" w:rsidRPr="00925A0A" w:rsidRDefault="004A1C2E" w:rsidP="00AA6EBC">
            <w:pPr>
              <w:pStyle w:val="Heading1"/>
              <w:rPr>
                <w:rFonts w:cs="Tahoma"/>
                <w:bCs w:val="0"/>
                <w:sz w:val="20"/>
                <w:szCs w:val="20"/>
                <w:lang w:val="en-IE"/>
              </w:rPr>
            </w:pPr>
            <w:proofErr w:type="spellStart"/>
            <w:r w:rsidRPr="00925A0A">
              <w:rPr>
                <w:rFonts w:cs="Tahoma"/>
                <w:bCs w:val="0"/>
                <w:sz w:val="20"/>
                <w:szCs w:val="20"/>
                <w:lang w:val="en-IE"/>
              </w:rPr>
              <w:t>Seoladh</w:t>
            </w:r>
            <w:proofErr w:type="spellEnd"/>
            <w:r w:rsidRPr="00925A0A">
              <w:rPr>
                <w:rFonts w:cs="Tahoma"/>
                <w:bCs w:val="0"/>
                <w:sz w:val="20"/>
                <w:szCs w:val="20"/>
                <w:lang w:val="en-IE"/>
              </w:rPr>
              <w:t xml:space="preserve"> an Athar:</w:t>
            </w:r>
          </w:p>
        </w:tc>
      </w:tr>
      <w:tr w:rsidR="00A565BA"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7"/>
        </w:trPr>
        <w:tc>
          <w:tcPr>
            <w:tcW w:w="4644" w:type="dxa"/>
          </w:tcPr>
          <w:p w:rsidR="00A565BA" w:rsidRPr="00925A0A" w:rsidRDefault="00A565BA" w:rsidP="00EC156B">
            <w:pPr>
              <w:pStyle w:val="Heading1"/>
              <w:spacing w:line="240" w:lineRule="auto"/>
              <w:rPr>
                <w:sz w:val="20"/>
                <w:szCs w:val="20"/>
                <w:lang w:val="en-IE"/>
              </w:rPr>
            </w:pPr>
            <w:proofErr w:type="spellStart"/>
            <w:r w:rsidRPr="00925A0A">
              <w:rPr>
                <w:rFonts w:cs="Tahoma"/>
                <w:sz w:val="20"/>
                <w:szCs w:val="20"/>
                <w:lang w:val="en-IE"/>
              </w:rPr>
              <w:t>Uimhreacha</w:t>
            </w:r>
            <w:proofErr w:type="spellEnd"/>
            <w:r w:rsidRPr="00925A0A">
              <w:rPr>
                <w:rFonts w:cs="Tahoma"/>
                <w:sz w:val="20"/>
                <w:szCs w:val="20"/>
                <w:lang w:val="en-IE"/>
              </w:rPr>
              <w:t xml:space="preserve"> </w:t>
            </w:r>
            <w:proofErr w:type="spellStart"/>
            <w:r w:rsidRPr="00925A0A">
              <w:rPr>
                <w:rFonts w:cs="Tahoma"/>
                <w:sz w:val="20"/>
                <w:szCs w:val="20"/>
                <w:lang w:val="en-IE"/>
              </w:rPr>
              <w:t>Teagmhála</w:t>
            </w:r>
            <w:proofErr w:type="spellEnd"/>
            <w:r w:rsidRPr="00925A0A">
              <w:rPr>
                <w:rFonts w:cs="Tahoma"/>
                <w:sz w:val="20"/>
                <w:szCs w:val="20"/>
                <w:lang w:val="en-IE"/>
              </w:rPr>
              <w:t xml:space="preserve"> </w:t>
            </w:r>
            <w:proofErr w:type="spellStart"/>
            <w:r w:rsidRPr="00925A0A">
              <w:rPr>
                <w:sz w:val="20"/>
                <w:szCs w:val="20"/>
                <w:lang w:val="en-IE"/>
              </w:rPr>
              <w:t>Máthair</w:t>
            </w:r>
            <w:proofErr w:type="spellEnd"/>
            <w:r w:rsidR="004A1C2E" w:rsidRPr="00925A0A">
              <w:rPr>
                <w:sz w:val="20"/>
                <w:szCs w:val="20"/>
                <w:lang w:val="en-IE"/>
              </w:rPr>
              <w:t>/</w:t>
            </w:r>
            <w:proofErr w:type="spellStart"/>
            <w:r w:rsidR="004A1C2E" w:rsidRPr="00925A0A">
              <w:rPr>
                <w:sz w:val="20"/>
                <w:szCs w:val="20"/>
                <w:lang w:val="en-IE"/>
              </w:rPr>
              <w:t>C</w:t>
            </w:r>
            <w:r w:rsidRPr="00925A0A">
              <w:rPr>
                <w:sz w:val="20"/>
                <w:szCs w:val="20"/>
                <w:lang w:val="en-IE"/>
              </w:rPr>
              <w:t>aomhnóir</w:t>
            </w:r>
            <w:proofErr w:type="spellEnd"/>
            <w:r w:rsidRPr="00925A0A">
              <w:rPr>
                <w:sz w:val="20"/>
                <w:szCs w:val="20"/>
                <w:lang w:val="en-IE"/>
              </w:rPr>
              <w:t>:</w:t>
            </w:r>
          </w:p>
          <w:p w:rsidR="00A565BA" w:rsidRPr="00925A0A" w:rsidRDefault="00A565BA" w:rsidP="00EC156B">
            <w:pPr>
              <w:rPr>
                <w:sz w:val="20"/>
                <w:szCs w:val="20"/>
                <w:lang w:val="en-IE"/>
              </w:rPr>
            </w:pPr>
          </w:p>
          <w:p w:rsidR="00A565BA" w:rsidRPr="00925A0A" w:rsidRDefault="00A565BA" w:rsidP="00EC156B">
            <w:pPr>
              <w:rPr>
                <w:sz w:val="20"/>
                <w:szCs w:val="20"/>
                <w:lang w:val="en-IE"/>
              </w:rPr>
            </w:pPr>
          </w:p>
        </w:tc>
        <w:tc>
          <w:tcPr>
            <w:tcW w:w="6344" w:type="dxa"/>
          </w:tcPr>
          <w:p w:rsidR="00A565BA" w:rsidRPr="00925A0A" w:rsidRDefault="00A565BA" w:rsidP="00925A0A">
            <w:pPr>
              <w:pStyle w:val="Heading1"/>
              <w:rPr>
                <w:rFonts w:cs="Tahoma"/>
                <w:bCs w:val="0"/>
                <w:sz w:val="20"/>
                <w:szCs w:val="20"/>
              </w:rPr>
            </w:pPr>
            <w:proofErr w:type="spellStart"/>
            <w:r w:rsidRPr="00925A0A">
              <w:rPr>
                <w:rFonts w:cs="Tahoma"/>
                <w:bCs w:val="0"/>
                <w:sz w:val="20"/>
                <w:szCs w:val="20"/>
              </w:rPr>
              <w:t>Baile</w:t>
            </w:r>
            <w:proofErr w:type="spellEnd"/>
            <w:r w:rsidRPr="00925A0A">
              <w:rPr>
                <w:rFonts w:cs="Tahoma"/>
                <w:bCs w:val="0"/>
                <w:sz w:val="20"/>
                <w:szCs w:val="20"/>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Fón</w:t>
            </w:r>
            <w:proofErr w:type="spellEnd"/>
            <w:r w:rsidRPr="00925A0A">
              <w:rPr>
                <w:rFonts w:cs="Tahoma"/>
                <w:b/>
                <w:sz w:val="20"/>
                <w:szCs w:val="20"/>
                <w:lang w:val="en-IE"/>
              </w:rPr>
              <w:t xml:space="preserve"> </w:t>
            </w:r>
            <w:proofErr w:type="spellStart"/>
            <w:r w:rsidRPr="00925A0A">
              <w:rPr>
                <w:rFonts w:cs="Tahoma"/>
                <w:b/>
                <w:sz w:val="20"/>
                <w:szCs w:val="20"/>
                <w:lang w:val="en-IE"/>
              </w:rPr>
              <w:t>póca</w:t>
            </w:r>
            <w:proofErr w:type="spellEnd"/>
            <w:r w:rsidRPr="00925A0A">
              <w:rPr>
                <w:rFonts w:cs="Tahoma"/>
                <w:b/>
                <w:sz w:val="20"/>
                <w:szCs w:val="20"/>
                <w:lang w:val="en-IE"/>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Obair</w:t>
            </w:r>
            <w:proofErr w:type="spellEnd"/>
            <w:r w:rsidRPr="00925A0A">
              <w:rPr>
                <w:rFonts w:cs="Tahoma"/>
                <w:b/>
                <w:sz w:val="20"/>
                <w:szCs w:val="20"/>
                <w:lang w:val="en-IE"/>
              </w:rPr>
              <w:t>:</w:t>
            </w:r>
          </w:p>
          <w:p w:rsidR="004A1C2E" w:rsidRPr="00925A0A" w:rsidRDefault="004A1C2E" w:rsidP="00925A0A">
            <w:pPr>
              <w:spacing w:line="360" w:lineRule="auto"/>
              <w:rPr>
                <w:rFonts w:cs="Tahoma"/>
                <w:sz w:val="20"/>
                <w:szCs w:val="20"/>
                <w:lang w:val="en-IE"/>
              </w:rPr>
            </w:pPr>
            <w:proofErr w:type="spellStart"/>
            <w:r w:rsidRPr="00925A0A">
              <w:rPr>
                <w:rFonts w:cs="Tahoma"/>
                <w:b/>
                <w:sz w:val="20"/>
                <w:szCs w:val="20"/>
                <w:lang w:val="en-IE"/>
              </w:rPr>
              <w:t>Ríomhphoist</w:t>
            </w:r>
            <w:proofErr w:type="spellEnd"/>
            <w:r w:rsidRPr="00925A0A">
              <w:rPr>
                <w:rFonts w:cs="Tahoma"/>
                <w:color w:val="FF0000"/>
                <w:sz w:val="20"/>
                <w:szCs w:val="20"/>
                <w:lang w:val="en-IE"/>
              </w:rPr>
              <w:t>*</w:t>
            </w:r>
            <w:r w:rsidRPr="00925A0A">
              <w:rPr>
                <w:rFonts w:cs="Tahoma"/>
                <w:b/>
                <w:sz w:val="20"/>
                <w:szCs w:val="20"/>
                <w:lang w:val="en-IE"/>
              </w:rPr>
              <w:t>:</w:t>
            </w:r>
          </w:p>
        </w:tc>
      </w:tr>
      <w:tr w:rsidR="00A565BA"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3"/>
        </w:trPr>
        <w:tc>
          <w:tcPr>
            <w:tcW w:w="4644" w:type="dxa"/>
          </w:tcPr>
          <w:p w:rsidR="00A565BA" w:rsidRPr="00925A0A" w:rsidRDefault="00A565BA" w:rsidP="00EC156B">
            <w:pPr>
              <w:pStyle w:val="Heading1"/>
              <w:spacing w:line="240" w:lineRule="auto"/>
              <w:rPr>
                <w:sz w:val="20"/>
                <w:szCs w:val="20"/>
                <w:lang w:val="en-IE"/>
              </w:rPr>
            </w:pPr>
            <w:proofErr w:type="spellStart"/>
            <w:r w:rsidRPr="00925A0A">
              <w:rPr>
                <w:rFonts w:cs="Tahoma"/>
                <w:sz w:val="20"/>
                <w:szCs w:val="20"/>
                <w:lang w:val="en-IE"/>
              </w:rPr>
              <w:t>Uimhreacha</w:t>
            </w:r>
            <w:proofErr w:type="spellEnd"/>
            <w:r w:rsidRPr="00925A0A">
              <w:rPr>
                <w:rFonts w:cs="Tahoma"/>
                <w:sz w:val="20"/>
                <w:szCs w:val="20"/>
                <w:lang w:val="en-IE"/>
              </w:rPr>
              <w:t xml:space="preserve"> </w:t>
            </w:r>
            <w:proofErr w:type="spellStart"/>
            <w:r w:rsidRPr="00925A0A">
              <w:rPr>
                <w:rFonts w:cs="Tahoma"/>
                <w:sz w:val="20"/>
                <w:szCs w:val="20"/>
                <w:lang w:val="en-IE"/>
              </w:rPr>
              <w:t>Teagmhála</w:t>
            </w:r>
            <w:proofErr w:type="spellEnd"/>
            <w:r w:rsidRPr="00925A0A">
              <w:rPr>
                <w:rFonts w:cs="Tahoma"/>
                <w:sz w:val="20"/>
                <w:szCs w:val="20"/>
                <w:lang w:val="en-IE"/>
              </w:rPr>
              <w:t xml:space="preserve"> </w:t>
            </w:r>
            <w:proofErr w:type="spellStart"/>
            <w:r w:rsidRPr="00925A0A">
              <w:rPr>
                <w:sz w:val="20"/>
                <w:szCs w:val="20"/>
                <w:lang w:val="en-IE"/>
              </w:rPr>
              <w:t>Athair</w:t>
            </w:r>
            <w:proofErr w:type="spellEnd"/>
            <w:r w:rsidR="004A1C2E" w:rsidRPr="00925A0A">
              <w:rPr>
                <w:sz w:val="20"/>
                <w:szCs w:val="20"/>
                <w:lang w:val="en-IE"/>
              </w:rPr>
              <w:t>/</w:t>
            </w:r>
            <w:proofErr w:type="spellStart"/>
            <w:r w:rsidR="004A1C2E" w:rsidRPr="00925A0A">
              <w:rPr>
                <w:sz w:val="20"/>
                <w:szCs w:val="20"/>
                <w:lang w:val="en-IE"/>
              </w:rPr>
              <w:t>C</w:t>
            </w:r>
            <w:r w:rsidRPr="00925A0A">
              <w:rPr>
                <w:sz w:val="20"/>
                <w:szCs w:val="20"/>
                <w:lang w:val="en-IE"/>
              </w:rPr>
              <w:t>aomhnóir</w:t>
            </w:r>
            <w:proofErr w:type="spellEnd"/>
            <w:r w:rsidRPr="00925A0A">
              <w:rPr>
                <w:sz w:val="20"/>
                <w:szCs w:val="20"/>
                <w:lang w:val="en-IE"/>
              </w:rPr>
              <w:t>:</w:t>
            </w:r>
          </w:p>
          <w:p w:rsidR="00A565BA" w:rsidRPr="00925A0A" w:rsidRDefault="00A565BA" w:rsidP="00EC156B">
            <w:pPr>
              <w:rPr>
                <w:sz w:val="20"/>
                <w:szCs w:val="20"/>
                <w:lang w:val="en-IE"/>
              </w:rPr>
            </w:pPr>
          </w:p>
          <w:p w:rsidR="00A565BA" w:rsidRPr="00925A0A" w:rsidRDefault="00A565BA" w:rsidP="00EC156B">
            <w:pPr>
              <w:rPr>
                <w:sz w:val="20"/>
                <w:szCs w:val="20"/>
                <w:lang w:val="en-IE"/>
              </w:rPr>
            </w:pPr>
          </w:p>
        </w:tc>
        <w:tc>
          <w:tcPr>
            <w:tcW w:w="6344" w:type="dxa"/>
          </w:tcPr>
          <w:p w:rsidR="00A565BA" w:rsidRPr="00925A0A" w:rsidRDefault="00A565BA" w:rsidP="00925A0A">
            <w:pPr>
              <w:pStyle w:val="Heading1"/>
              <w:rPr>
                <w:rFonts w:cs="Tahoma"/>
                <w:bCs w:val="0"/>
                <w:sz w:val="20"/>
                <w:szCs w:val="20"/>
              </w:rPr>
            </w:pPr>
            <w:proofErr w:type="spellStart"/>
            <w:r w:rsidRPr="00925A0A">
              <w:rPr>
                <w:rFonts w:cs="Tahoma"/>
                <w:bCs w:val="0"/>
                <w:sz w:val="20"/>
                <w:szCs w:val="20"/>
              </w:rPr>
              <w:t>Baile</w:t>
            </w:r>
            <w:proofErr w:type="spellEnd"/>
            <w:r w:rsidRPr="00925A0A">
              <w:rPr>
                <w:rFonts w:cs="Tahoma"/>
                <w:bCs w:val="0"/>
                <w:sz w:val="20"/>
                <w:szCs w:val="20"/>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Fón</w:t>
            </w:r>
            <w:proofErr w:type="spellEnd"/>
            <w:r w:rsidRPr="00925A0A">
              <w:rPr>
                <w:rFonts w:cs="Tahoma"/>
                <w:b/>
                <w:sz w:val="20"/>
                <w:szCs w:val="20"/>
                <w:lang w:val="en-IE"/>
              </w:rPr>
              <w:t xml:space="preserve"> </w:t>
            </w:r>
            <w:proofErr w:type="spellStart"/>
            <w:r w:rsidRPr="00925A0A">
              <w:rPr>
                <w:rFonts w:cs="Tahoma"/>
                <w:b/>
                <w:sz w:val="20"/>
                <w:szCs w:val="20"/>
                <w:lang w:val="en-IE"/>
              </w:rPr>
              <w:t>póca</w:t>
            </w:r>
            <w:proofErr w:type="spellEnd"/>
            <w:r w:rsidRPr="00925A0A">
              <w:rPr>
                <w:rFonts w:cs="Tahoma"/>
                <w:b/>
                <w:sz w:val="20"/>
                <w:szCs w:val="20"/>
                <w:lang w:val="en-IE"/>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Obair</w:t>
            </w:r>
            <w:proofErr w:type="spellEnd"/>
            <w:r w:rsidRPr="00925A0A">
              <w:rPr>
                <w:rFonts w:cs="Tahoma"/>
                <w:b/>
                <w:sz w:val="20"/>
                <w:szCs w:val="20"/>
                <w:lang w:val="en-IE"/>
              </w:rPr>
              <w:t>:</w:t>
            </w:r>
          </w:p>
          <w:p w:rsidR="004A1C2E" w:rsidRPr="00925A0A" w:rsidRDefault="004A1C2E" w:rsidP="00925A0A">
            <w:pPr>
              <w:spacing w:line="360" w:lineRule="auto"/>
              <w:rPr>
                <w:rFonts w:cs="Tahoma"/>
                <w:sz w:val="20"/>
                <w:szCs w:val="20"/>
                <w:lang w:val="en-IE"/>
              </w:rPr>
            </w:pPr>
            <w:proofErr w:type="spellStart"/>
            <w:r w:rsidRPr="00925A0A">
              <w:rPr>
                <w:rFonts w:cs="Tahoma"/>
                <w:b/>
                <w:sz w:val="20"/>
                <w:szCs w:val="20"/>
                <w:lang w:val="en-IE"/>
              </w:rPr>
              <w:t>Ríomhphoist</w:t>
            </w:r>
            <w:proofErr w:type="spellEnd"/>
            <w:r w:rsidRPr="00925A0A">
              <w:rPr>
                <w:rFonts w:cs="Tahoma"/>
                <w:color w:val="FF0000"/>
                <w:sz w:val="20"/>
                <w:szCs w:val="20"/>
                <w:lang w:val="en-IE"/>
              </w:rPr>
              <w:t>*</w:t>
            </w:r>
            <w:r w:rsidRPr="00925A0A">
              <w:rPr>
                <w:rFonts w:cs="Tahoma"/>
                <w:b/>
                <w:sz w:val="20"/>
                <w:szCs w:val="20"/>
                <w:lang w:val="en-IE"/>
              </w:rPr>
              <w:t>:</w:t>
            </w:r>
          </w:p>
        </w:tc>
      </w:tr>
    </w:tbl>
    <w:p w:rsidR="00AA6EBC" w:rsidRPr="00925A0A" w:rsidRDefault="008324B5" w:rsidP="008324B5">
      <w:pPr>
        <w:ind w:right="140"/>
        <w:rPr>
          <w:bCs/>
          <w:i/>
          <w:color w:val="FF0000"/>
          <w:sz w:val="20"/>
          <w:szCs w:val="20"/>
          <w:lang w:val="en-IE"/>
        </w:rPr>
      </w:pPr>
      <w:r w:rsidRPr="00925A0A">
        <w:rPr>
          <w:rFonts w:cs="Tahoma"/>
          <w:color w:val="FF0000"/>
          <w:sz w:val="20"/>
          <w:szCs w:val="20"/>
          <w:lang w:val="en-IE"/>
        </w:rPr>
        <w:t>*</w:t>
      </w:r>
      <w:r w:rsidR="00AA6EBC" w:rsidRPr="00925A0A">
        <w:rPr>
          <w:bCs/>
          <w:i/>
          <w:color w:val="FF0000"/>
          <w:sz w:val="20"/>
          <w:szCs w:val="20"/>
          <w:lang w:val="en-IE"/>
        </w:rPr>
        <w:t xml:space="preserve">Chun </w:t>
      </w:r>
      <w:proofErr w:type="spellStart"/>
      <w:r w:rsidR="00AA6EBC" w:rsidRPr="00925A0A">
        <w:rPr>
          <w:bCs/>
          <w:i/>
          <w:color w:val="FF0000"/>
          <w:sz w:val="20"/>
          <w:szCs w:val="20"/>
          <w:lang w:val="en-IE"/>
        </w:rPr>
        <w:t>tacú</w:t>
      </w:r>
      <w:proofErr w:type="spellEnd"/>
      <w:r w:rsidR="00AA6EBC" w:rsidRPr="00925A0A">
        <w:rPr>
          <w:bCs/>
          <w:i/>
          <w:color w:val="FF0000"/>
          <w:sz w:val="20"/>
          <w:szCs w:val="20"/>
          <w:lang w:val="en-IE"/>
        </w:rPr>
        <w:t xml:space="preserve"> leis an </w:t>
      </w:r>
      <w:proofErr w:type="spellStart"/>
      <w:r w:rsidR="00AA6EBC" w:rsidRPr="00925A0A">
        <w:rPr>
          <w:bCs/>
          <w:i/>
          <w:color w:val="FF0000"/>
          <w:sz w:val="20"/>
          <w:szCs w:val="20"/>
          <w:lang w:val="en-IE"/>
        </w:rPr>
        <w:t>mBrat</w:t>
      </w:r>
      <w:proofErr w:type="spellEnd"/>
      <w:r w:rsidR="00AA6EBC" w:rsidRPr="00925A0A">
        <w:rPr>
          <w:bCs/>
          <w:i/>
          <w:color w:val="FF0000"/>
          <w:sz w:val="20"/>
          <w:szCs w:val="20"/>
          <w:lang w:val="en-IE"/>
        </w:rPr>
        <w:t xml:space="preserve"> </w:t>
      </w:r>
      <w:proofErr w:type="spellStart"/>
      <w:r w:rsidR="00AA6EBC" w:rsidRPr="00925A0A">
        <w:rPr>
          <w:bCs/>
          <w:i/>
          <w:color w:val="FF0000"/>
          <w:sz w:val="20"/>
          <w:szCs w:val="20"/>
          <w:lang w:val="en-IE"/>
        </w:rPr>
        <w:t>Glas</w:t>
      </w:r>
      <w:proofErr w:type="spellEnd"/>
      <w:r w:rsidR="00AA6EBC" w:rsidRPr="00925A0A">
        <w:rPr>
          <w:bCs/>
          <w:i/>
          <w:color w:val="FF0000"/>
          <w:sz w:val="20"/>
          <w:szCs w:val="20"/>
          <w:lang w:val="en-IE"/>
        </w:rPr>
        <w:t xml:space="preserve">, </w:t>
      </w:r>
      <w:proofErr w:type="spellStart"/>
      <w:r w:rsidR="001B5BFD">
        <w:rPr>
          <w:bCs/>
          <w:i/>
          <w:color w:val="FF0000"/>
          <w:sz w:val="20"/>
          <w:szCs w:val="20"/>
          <w:lang w:val="en-IE"/>
        </w:rPr>
        <w:t>beimid</w:t>
      </w:r>
      <w:proofErr w:type="spellEnd"/>
      <w:r w:rsidR="001B5BFD">
        <w:rPr>
          <w:bCs/>
          <w:i/>
          <w:color w:val="FF0000"/>
          <w:sz w:val="20"/>
          <w:szCs w:val="20"/>
          <w:lang w:val="en-IE"/>
        </w:rPr>
        <w:t xml:space="preserve"> </w:t>
      </w:r>
      <w:proofErr w:type="spellStart"/>
      <w:r w:rsidR="001B5BFD">
        <w:rPr>
          <w:bCs/>
          <w:i/>
          <w:color w:val="FF0000"/>
          <w:sz w:val="20"/>
          <w:szCs w:val="20"/>
          <w:lang w:val="en-IE"/>
        </w:rPr>
        <w:t>i</w:t>
      </w:r>
      <w:proofErr w:type="spellEnd"/>
      <w:r w:rsidR="00AA6EBC" w:rsidRPr="00925A0A">
        <w:rPr>
          <w:bCs/>
          <w:i/>
          <w:color w:val="FF0000"/>
          <w:sz w:val="20"/>
          <w:szCs w:val="20"/>
          <w:lang w:val="en-IE"/>
        </w:rPr>
        <w:t xml:space="preserve"> </w:t>
      </w:r>
      <w:proofErr w:type="spellStart"/>
      <w:r w:rsidR="001B5BFD">
        <w:rPr>
          <w:bCs/>
          <w:i/>
          <w:color w:val="FF0000"/>
          <w:sz w:val="20"/>
          <w:szCs w:val="20"/>
          <w:lang w:val="en-IE"/>
        </w:rPr>
        <w:t>d</w:t>
      </w:r>
      <w:r w:rsidR="00AA6EBC" w:rsidRPr="00925A0A">
        <w:rPr>
          <w:bCs/>
          <w:i/>
          <w:color w:val="FF0000"/>
          <w:sz w:val="20"/>
          <w:szCs w:val="20"/>
          <w:lang w:val="en-IE"/>
        </w:rPr>
        <w:t>teagmháil</w:t>
      </w:r>
      <w:proofErr w:type="spellEnd"/>
      <w:r w:rsidR="00AA6EBC" w:rsidRPr="00925A0A">
        <w:rPr>
          <w:bCs/>
          <w:i/>
          <w:color w:val="FF0000"/>
          <w:sz w:val="20"/>
          <w:szCs w:val="20"/>
          <w:lang w:val="en-IE"/>
        </w:rPr>
        <w:t xml:space="preserve"> </w:t>
      </w:r>
      <w:proofErr w:type="spellStart"/>
      <w:r w:rsidR="00AA6EBC" w:rsidRPr="00925A0A">
        <w:rPr>
          <w:bCs/>
          <w:i/>
          <w:color w:val="FF0000"/>
          <w:sz w:val="20"/>
          <w:szCs w:val="20"/>
          <w:lang w:val="en-IE"/>
        </w:rPr>
        <w:t>leat</w:t>
      </w:r>
      <w:proofErr w:type="spellEnd"/>
      <w:r w:rsidR="00AA6EBC" w:rsidRPr="00925A0A">
        <w:rPr>
          <w:bCs/>
          <w:i/>
          <w:color w:val="FF0000"/>
          <w:sz w:val="20"/>
          <w:szCs w:val="20"/>
          <w:lang w:val="en-IE"/>
        </w:rPr>
        <w:t xml:space="preserve"> </w:t>
      </w:r>
      <w:proofErr w:type="spellStart"/>
      <w:r w:rsidR="00AA6EBC" w:rsidRPr="00925A0A">
        <w:rPr>
          <w:bCs/>
          <w:i/>
          <w:color w:val="FF0000"/>
          <w:sz w:val="20"/>
          <w:szCs w:val="20"/>
          <w:lang w:val="en-IE"/>
        </w:rPr>
        <w:t>ar</w:t>
      </w:r>
      <w:proofErr w:type="spellEnd"/>
      <w:r w:rsidR="00AA6EBC" w:rsidRPr="00925A0A">
        <w:rPr>
          <w:bCs/>
          <w:i/>
          <w:color w:val="FF0000"/>
          <w:sz w:val="20"/>
          <w:szCs w:val="20"/>
          <w:lang w:val="en-IE"/>
        </w:rPr>
        <w:t xml:space="preserve"> do </w:t>
      </w:r>
      <w:proofErr w:type="spellStart"/>
      <w:r w:rsidR="00AA6EBC" w:rsidRPr="00925A0A">
        <w:rPr>
          <w:bCs/>
          <w:i/>
          <w:color w:val="FF0000"/>
          <w:sz w:val="20"/>
          <w:szCs w:val="20"/>
          <w:lang w:val="en-IE"/>
        </w:rPr>
        <w:t>ríomhphoist</w:t>
      </w:r>
      <w:proofErr w:type="spellEnd"/>
      <w:r w:rsidR="001B5BFD">
        <w:rPr>
          <w:bCs/>
          <w:i/>
          <w:color w:val="FF0000"/>
          <w:sz w:val="20"/>
          <w:szCs w:val="20"/>
          <w:lang w:val="en-IE"/>
        </w:rPr>
        <w:t xml:space="preserve"> </w:t>
      </w:r>
      <w:proofErr w:type="spellStart"/>
      <w:r w:rsidR="001B5BFD">
        <w:rPr>
          <w:bCs/>
          <w:i/>
          <w:color w:val="FF0000"/>
          <w:sz w:val="20"/>
          <w:szCs w:val="20"/>
          <w:lang w:val="en-IE"/>
        </w:rPr>
        <w:t>nó</w:t>
      </w:r>
      <w:proofErr w:type="spellEnd"/>
      <w:r w:rsidR="001B5BFD">
        <w:rPr>
          <w:bCs/>
          <w:i/>
          <w:color w:val="FF0000"/>
          <w:sz w:val="20"/>
          <w:szCs w:val="20"/>
          <w:lang w:val="en-IE"/>
        </w:rPr>
        <w:t xml:space="preserve"> </w:t>
      </w:r>
      <w:proofErr w:type="spellStart"/>
      <w:r w:rsidR="001B5BFD">
        <w:rPr>
          <w:bCs/>
          <w:i/>
          <w:color w:val="FF0000"/>
          <w:sz w:val="20"/>
          <w:szCs w:val="20"/>
          <w:lang w:val="en-IE"/>
        </w:rPr>
        <w:t>ar</w:t>
      </w:r>
      <w:proofErr w:type="spellEnd"/>
      <w:r w:rsidR="001B5BFD">
        <w:rPr>
          <w:bCs/>
          <w:i/>
          <w:color w:val="FF0000"/>
          <w:sz w:val="20"/>
          <w:szCs w:val="20"/>
          <w:lang w:val="en-IE"/>
        </w:rPr>
        <w:t xml:space="preserve"> Aladdin Connect</w:t>
      </w:r>
      <w:r w:rsidR="00EC156B" w:rsidRPr="00925A0A">
        <w:rPr>
          <w:bCs/>
          <w:i/>
          <w:color w:val="FF0000"/>
          <w:sz w:val="20"/>
          <w:szCs w:val="20"/>
          <w:lang w:val="en-IE"/>
        </w:rPr>
        <w:t xml:space="preserve">.  </w:t>
      </w:r>
      <w:proofErr w:type="spellStart"/>
      <w:r w:rsidR="001B5BFD">
        <w:rPr>
          <w:bCs/>
          <w:i/>
          <w:color w:val="FF0000"/>
          <w:sz w:val="20"/>
          <w:szCs w:val="20"/>
          <w:lang w:val="en-IE"/>
        </w:rPr>
        <w:t>Míle</w:t>
      </w:r>
      <w:proofErr w:type="spellEnd"/>
      <w:r w:rsidR="001B5BFD">
        <w:rPr>
          <w:bCs/>
          <w:i/>
          <w:color w:val="FF0000"/>
          <w:sz w:val="20"/>
          <w:szCs w:val="20"/>
          <w:lang w:val="en-IE"/>
        </w:rPr>
        <w:t xml:space="preserve"> </w:t>
      </w:r>
      <w:proofErr w:type="spellStart"/>
      <w:r w:rsidR="001B5BFD">
        <w:rPr>
          <w:bCs/>
          <w:i/>
          <w:color w:val="FF0000"/>
          <w:sz w:val="20"/>
          <w:szCs w:val="20"/>
          <w:lang w:val="en-IE"/>
        </w:rPr>
        <w:t>buíochas</w:t>
      </w:r>
      <w:proofErr w:type="spellEnd"/>
      <w:r w:rsidR="001B5BFD">
        <w:rPr>
          <w:bCs/>
          <w:i/>
          <w:color w:val="FF0000"/>
          <w:sz w:val="20"/>
          <w:szCs w:val="20"/>
          <w:lang w:val="en-IE"/>
        </w:rPr>
        <w:t>.</w:t>
      </w:r>
    </w:p>
    <w:p w:rsidR="008324B5" w:rsidRDefault="008324B5" w:rsidP="008324B5">
      <w:pPr>
        <w:ind w:right="140"/>
        <w:rPr>
          <w:i/>
          <w:sz w:val="20"/>
          <w:szCs w:val="20"/>
          <w:lang w:val="en-IE"/>
        </w:rPr>
      </w:pPr>
    </w:p>
    <w:p w:rsidR="002622AC" w:rsidRDefault="002622AC" w:rsidP="008324B5">
      <w:pPr>
        <w:ind w:right="140"/>
        <w:rPr>
          <w:i/>
          <w:sz w:val="20"/>
          <w:szCs w:val="20"/>
          <w:lang w:val="en-IE"/>
        </w:rPr>
      </w:pPr>
    </w:p>
    <w:p w:rsidR="002622AC" w:rsidRPr="002622AC" w:rsidRDefault="002622AC" w:rsidP="002622AC">
      <w:pPr>
        <w:jc w:val="right"/>
        <w:rPr>
          <w:b/>
          <w:i/>
          <w:sz w:val="20"/>
          <w:lang w:val="en-IE"/>
        </w:rPr>
      </w:pPr>
      <w:proofErr w:type="spellStart"/>
      <w:r w:rsidRPr="002622AC">
        <w:rPr>
          <w:b/>
          <w:i/>
          <w:sz w:val="20"/>
          <w:lang w:val="en-IE"/>
        </w:rPr>
        <w:t>Lch</w:t>
      </w:r>
      <w:proofErr w:type="spellEnd"/>
      <w:r w:rsidRPr="002622AC">
        <w:rPr>
          <w:b/>
          <w:i/>
          <w:sz w:val="20"/>
          <w:lang w:val="en-IE"/>
        </w:rPr>
        <w:t>. 1 ó 2</w:t>
      </w: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1B5BFD" w:rsidRDefault="001B5BFD" w:rsidP="008324B5">
      <w:pPr>
        <w:ind w:right="140"/>
        <w:rPr>
          <w:i/>
          <w:sz w:val="20"/>
          <w:szCs w:val="20"/>
          <w:lang w:val="en-IE"/>
        </w:rPr>
      </w:pPr>
    </w:p>
    <w:p w:rsidR="002622AC" w:rsidRPr="00925A0A" w:rsidRDefault="002622AC" w:rsidP="008324B5">
      <w:pPr>
        <w:ind w:right="140"/>
        <w:rPr>
          <w:i/>
          <w:sz w:val="20"/>
          <w:szCs w:val="20"/>
          <w:lang w:val="en-IE"/>
        </w:rPr>
      </w:pPr>
    </w:p>
    <w:p w:rsidR="008324B5" w:rsidRDefault="008324B5" w:rsidP="008324B5">
      <w:pPr>
        <w:rPr>
          <w:bCs/>
          <w:i/>
          <w:sz w:val="20"/>
          <w:szCs w:val="20"/>
        </w:rPr>
      </w:pPr>
      <w:proofErr w:type="spellStart"/>
      <w:r w:rsidRPr="00925A0A">
        <w:rPr>
          <w:bCs/>
          <w:i/>
          <w:sz w:val="20"/>
          <w:szCs w:val="20"/>
        </w:rPr>
        <w:t>Deimhním</w:t>
      </w:r>
      <w:proofErr w:type="spellEnd"/>
      <w:r w:rsidRPr="00925A0A">
        <w:rPr>
          <w:bCs/>
          <w:i/>
          <w:sz w:val="20"/>
          <w:szCs w:val="20"/>
        </w:rPr>
        <w:t>/</w:t>
      </w:r>
      <w:proofErr w:type="spellStart"/>
      <w:r w:rsidRPr="00925A0A">
        <w:rPr>
          <w:bCs/>
          <w:i/>
          <w:sz w:val="20"/>
          <w:szCs w:val="20"/>
        </w:rPr>
        <w:t>Deimhnímid</w:t>
      </w:r>
      <w:proofErr w:type="spellEnd"/>
      <w:r w:rsidRPr="00925A0A">
        <w:rPr>
          <w:bCs/>
          <w:i/>
          <w:sz w:val="20"/>
          <w:szCs w:val="20"/>
        </w:rPr>
        <w:t xml:space="preserve"> go </w:t>
      </w:r>
      <w:proofErr w:type="spellStart"/>
      <w:r w:rsidRPr="00925A0A">
        <w:rPr>
          <w:bCs/>
          <w:i/>
          <w:sz w:val="20"/>
          <w:szCs w:val="20"/>
        </w:rPr>
        <w:t>bhfuil</w:t>
      </w:r>
      <w:proofErr w:type="spellEnd"/>
      <w:r w:rsidRPr="00925A0A">
        <w:rPr>
          <w:bCs/>
          <w:i/>
          <w:sz w:val="20"/>
          <w:szCs w:val="20"/>
        </w:rPr>
        <w:t xml:space="preserve"> </w:t>
      </w:r>
      <w:proofErr w:type="spellStart"/>
      <w:r w:rsidRPr="00925A0A">
        <w:rPr>
          <w:bCs/>
          <w:i/>
          <w:sz w:val="20"/>
          <w:szCs w:val="20"/>
        </w:rPr>
        <w:t>na</w:t>
      </w:r>
      <w:proofErr w:type="spellEnd"/>
      <w:r w:rsidRPr="00925A0A">
        <w:rPr>
          <w:bCs/>
          <w:i/>
          <w:sz w:val="20"/>
          <w:szCs w:val="20"/>
        </w:rPr>
        <w:t xml:space="preserve"> </w:t>
      </w:r>
      <w:proofErr w:type="spellStart"/>
      <w:r w:rsidRPr="00925A0A">
        <w:rPr>
          <w:bCs/>
          <w:i/>
          <w:sz w:val="20"/>
          <w:szCs w:val="20"/>
        </w:rPr>
        <w:t>sonraí</w:t>
      </w:r>
      <w:proofErr w:type="spellEnd"/>
      <w:r w:rsidRPr="00925A0A">
        <w:rPr>
          <w:bCs/>
          <w:i/>
          <w:sz w:val="20"/>
          <w:szCs w:val="20"/>
        </w:rPr>
        <w:t xml:space="preserve"> san </w:t>
      </w:r>
      <w:proofErr w:type="spellStart"/>
      <w:r w:rsidRPr="00925A0A">
        <w:rPr>
          <w:bCs/>
          <w:i/>
          <w:sz w:val="20"/>
          <w:szCs w:val="20"/>
        </w:rPr>
        <w:t>iarratas</w:t>
      </w:r>
      <w:proofErr w:type="spellEnd"/>
      <w:r w:rsidRPr="00925A0A">
        <w:rPr>
          <w:bCs/>
          <w:i/>
          <w:sz w:val="20"/>
          <w:szCs w:val="20"/>
        </w:rPr>
        <w:t xml:space="preserve"> </w:t>
      </w:r>
      <w:proofErr w:type="spellStart"/>
      <w:r w:rsidRPr="00925A0A">
        <w:rPr>
          <w:bCs/>
          <w:i/>
          <w:sz w:val="20"/>
          <w:szCs w:val="20"/>
        </w:rPr>
        <w:t>seo</w:t>
      </w:r>
      <w:proofErr w:type="spellEnd"/>
      <w:r w:rsidRPr="00925A0A">
        <w:rPr>
          <w:bCs/>
          <w:i/>
          <w:sz w:val="20"/>
          <w:szCs w:val="20"/>
        </w:rPr>
        <w:t xml:space="preserve"> </w:t>
      </w:r>
      <w:proofErr w:type="spellStart"/>
      <w:r w:rsidRPr="00925A0A">
        <w:rPr>
          <w:bCs/>
          <w:i/>
          <w:sz w:val="20"/>
          <w:szCs w:val="20"/>
        </w:rPr>
        <w:t>fíor</w:t>
      </w:r>
      <w:proofErr w:type="spellEnd"/>
      <w:r w:rsidRPr="00925A0A">
        <w:rPr>
          <w:bCs/>
          <w:i/>
          <w:sz w:val="20"/>
          <w:szCs w:val="20"/>
        </w:rPr>
        <w:t>.</w:t>
      </w:r>
    </w:p>
    <w:p w:rsidR="002622AC" w:rsidRDefault="002622AC" w:rsidP="008324B5">
      <w:pPr>
        <w:rPr>
          <w:bCs/>
          <w:i/>
          <w:sz w:val="20"/>
          <w:szCs w:val="20"/>
        </w:rPr>
      </w:pPr>
    </w:p>
    <w:p w:rsidR="002622AC" w:rsidRPr="00925A0A" w:rsidRDefault="002622AC" w:rsidP="008324B5">
      <w:pPr>
        <w:rPr>
          <w:bCs/>
          <w:i/>
          <w:sz w:val="20"/>
          <w:szCs w:val="20"/>
        </w:rPr>
      </w:pPr>
    </w:p>
    <w:p w:rsidR="004A1C2E" w:rsidRPr="00925A0A" w:rsidRDefault="004A1C2E" w:rsidP="004A1C2E">
      <w:pPr>
        <w:rPr>
          <w:rFonts w:cs="Tahoma"/>
          <w:sz w:val="20"/>
          <w:szCs w:val="20"/>
          <w:lang w:val="en-IE"/>
        </w:rPr>
      </w:pPr>
      <w:proofErr w:type="spellStart"/>
      <w:r w:rsidRPr="00925A0A">
        <w:rPr>
          <w:rFonts w:cs="Tahoma"/>
          <w:b/>
          <w:sz w:val="20"/>
          <w:szCs w:val="20"/>
          <w:lang w:val="en-IE"/>
        </w:rPr>
        <w:t>Máthair</w:t>
      </w:r>
      <w:proofErr w:type="spellEnd"/>
      <w:r w:rsidRPr="00925A0A">
        <w:rPr>
          <w:rFonts w:cs="Tahoma"/>
          <w:b/>
          <w:sz w:val="20"/>
          <w:szCs w:val="20"/>
          <w:lang w:val="en-IE"/>
        </w:rPr>
        <w:t>:</w:t>
      </w:r>
      <w:r w:rsidRPr="00925A0A">
        <w:rPr>
          <w:rFonts w:cs="Tahoma"/>
          <w:b/>
          <w:sz w:val="20"/>
          <w:szCs w:val="20"/>
          <w:lang w:val="en-IE"/>
        </w:rPr>
        <w:br/>
      </w:r>
      <w:proofErr w:type="spellStart"/>
      <w:r w:rsidRPr="00925A0A">
        <w:rPr>
          <w:rFonts w:cs="Tahoma"/>
          <w:b/>
          <w:sz w:val="20"/>
          <w:szCs w:val="20"/>
          <w:lang w:val="en-IE"/>
        </w:rPr>
        <w:t>Siniú</w:t>
      </w:r>
      <w:proofErr w:type="spellEnd"/>
      <w:r w:rsidRPr="00925A0A">
        <w:rPr>
          <w:rFonts w:cs="Tahoma"/>
          <w:sz w:val="20"/>
          <w:szCs w:val="20"/>
          <w:lang w:val="en-IE"/>
        </w:rPr>
        <w:t>_____________________________________________________</w:t>
      </w:r>
    </w:p>
    <w:p w:rsidR="004A1C2E" w:rsidRPr="00925A0A" w:rsidRDefault="004A1C2E" w:rsidP="004A1C2E">
      <w:pPr>
        <w:rPr>
          <w:rFonts w:cs="Tahoma"/>
          <w:sz w:val="20"/>
          <w:szCs w:val="20"/>
          <w:lang w:val="en-IE"/>
        </w:rPr>
      </w:pPr>
    </w:p>
    <w:p w:rsidR="004A1C2E" w:rsidRPr="00925A0A" w:rsidRDefault="004A1C2E" w:rsidP="004A1C2E">
      <w:pPr>
        <w:rPr>
          <w:rFonts w:cs="Tahoma"/>
          <w:b/>
          <w:sz w:val="20"/>
          <w:szCs w:val="20"/>
          <w:lang w:val="en-IE"/>
        </w:rPr>
      </w:pPr>
      <w:proofErr w:type="spellStart"/>
      <w:r w:rsidRPr="00925A0A">
        <w:rPr>
          <w:rFonts w:cs="Tahoma"/>
          <w:b/>
          <w:sz w:val="20"/>
          <w:szCs w:val="20"/>
          <w:lang w:val="en-IE"/>
        </w:rPr>
        <w:t>Athair</w:t>
      </w:r>
      <w:proofErr w:type="spellEnd"/>
      <w:r w:rsidRPr="00925A0A">
        <w:rPr>
          <w:rFonts w:cs="Tahoma"/>
          <w:b/>
          <w:sz w:val="20"/>
          <w:szCs w:val="20"/>
          <w:lang w:val="en-IE"/>
        </w:rPr>
        <w:t>:</w:t>
      </w:r>
    </w:p>
    <w:p w:rsidR="004A1C2E" w:rsidRDefault="004A1C2E" w:rsidP="004A1C2E">
      <w:pPr>
        <w:rPr>
          <w:rFonts w:cs="Tahoma"/>
          <w:sz w:val="20"/>
          <w:szCs w:val="20"/>
          <w:lang w:val="en-IE"/>
        </w:rPr>
      </w:pPr>
      <w:proofErr w:type="spellStart"/>
      <w:r w:rsidRPr="00925A0A">
        <w:rPr>
          <w:rFonts w:cs="Tahoma"/>
          <w:b/>
          <w:sz w:val="20"/>
          <w:szCs w:val="20"/>
          <w:lang w:val="en-IE"/>
        </w:rPr>
        <w:t>Siniú</w:t>
      </w:r>
      <w:proofErr w:type="spellEnd"/>
      <w:r w:rsidRPr="00925A0A">
        <w:rPr>
          <w:rFonts w:cs="Tahoma"/>
          <w:sz w:val="20"/>
          <w:szCs w:val="20"/>
          <w:lang w:val="en-IE"/>
        </w:rPr>
        <w:t>_____________________________________________________</w:t>
      </w:r>
    </w:p>
    <w:p w:rsidR="002622AC" w:rsidRPr="00925A0A" w:rsidRDefault="002622AC" w:rsidP="004A1C2E">
      <w:pPr>
        <w:rPr>
          <w:rFonts w:cs="Tahoma"/>
          <w:sz w:val="20"/>
          <w:szCs w:val="20"/>
          <w:lang w:val="en-IE"/>
        </w:rPr>
      </w:pPr>
    </w:p>
    <w:p w:rsidR="004A1C2E" w:rsidRPr="00925A0A" w:rsidRDefault="004A1C2E" w:rsidP="004A1C2E">
      <w:pPr>
        <w:rPr>
          <w:rFonts w:cs="Tahoma"/>
          <w:sz w:val="20"/>
          <w:szCs w:val="20"/>
          <w:lang w:val="en-IE"/>
        </w:rPr>
      </w:pPr>
    </w:p>
    <w:p w:rsidR="004A1C2E" w:rsidRDefault="004A1C2E" w:rsidP="004A1C2E">
      <w:pPr>
        <w:rPr>
          <w:rFonts w:cs="Tahoma"/>
          <w:b/>
          <w:sz w:val="20"/>
          <w:szCs w:val="20"/>
          <w:lang w:val="en-IE"/>
        </w:rPr>
      </w:pPr>
      <w:proofErr w:type="spellStart"/>
      <w:r w:rsidRPr="00925A0A">
        <w:rPr>
          <w:rFonts w:cs="Tahoma"/>
          <w:b/>
          <w:sz w:val="20"/>
          <w:szCs w:val="20"/>
          <w:lang w:val="en-IE"/>
        </w:rPr>
        <w:t>Dáta</w:t>
      </w:r>
      <w:proofErr w:type="spellEnd"/>
      <w:r w:rsidRPr="00925A0A">
        <w:rPr>
          <w:rFonts w:cs="Tahoma"/>
          <w:b/>
          <w:sz w:val="20"/>
          <w:szCs w:val="20"/>
          <w:lang w:val="en-IE"/>
        </w:rPr>
        <w:t>______________________________________________</w:t>
      </w: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2622AC" w:rsidRPr="00FB449C" w:rsidTr="00703920">
        <w:tc>
          <w:tcPr>
            <w:tcW w:w="10682" w:type="dxa"/>
            <w:tcBorders>
              <w:top w:val="single" w:sz="4" w:space="0" w:color="auto"/>
            </w:tcBorders>
            <w:shd w:val="clear" w:color="auto" w:fill="FFF2CC"/>
          </w:tcPr>
          <w:p w:rsidR="002622AC" w:rsidRPr="00DE5016" w:rsidRDefault="002622AC" w:rsidP="002622AC">
            <w:pPr>
              <w:pStyle w:val="Heading1"/>
              <w:jc w:val="center"/>
              <w:rPr>
                <w:rFonts w:cs="Tahoma"/>
                <w:bCs w:val="0"/>
                <w:szCs w:val="20"/>
              </w:rPr>
            </w:pPr>
            <w:r w:rsidRPr="00DE5016">
              <w:rPr>
                <w:rFonts w:cs="Tahoma"/>
                <w:bCs w:val="0"/>
                <w:szCs w:val="20"/>
              </w:rPr>
              <w:t>GDPR</w:t>
            </w:r>
            <w:r>
              <w:rPr>
                <w:rFonts w:cs="Tahoma"/>
                <w:bCs w:val="0"/>
                <w:szCs w:val="20"/>
              </w:rPr>
              <w:t xml:space="preserve"> - General Data Protection Regulation</w:t>
            </w:r>
            <w:r w:rsidRPr="00DE5016">
              <w:rPr>
                <w:rFonts w:cs="Tahoma"/>
                <w:bCs w:val="0"/>
                <w:szCs w:val="20"/>
              </w:rPr>
              <w:t xml:space="preserve"> Information</w:t>
            </w:r>
          </w:p>
          <w:p w:rsidR="002622AC" w:rsidRDefault="002622AC" w:rsidP="00703920">
            <w:pPr>
              <w:pStyle w:val="Heading1"/>
              <w:rPr>
                <w:rFonts w:cs="Tahoma"/>
                <w:b w:val="0"/>
                <w:bCs w:val="0"/>
                <w:sz w:val="20"/>
                <w:szCs w:val="20"/>
              </w:rPr>
            </w:pPr>
            <w:r>
              <w:rPr>
                <w:rFonts w:cs="Tahoma"/>
                <w:b w:val="0"/>
                <w:bCs w:val="0"/>
                <w:sz w:val="20"/>
                <w:szCs w:val="20"/>
              </w:rPr>
              <w:br/>
              <w:t xml:space="preserve">We gather and process your child’s personal data, which is held in the strictest confidence, for the purposes of administering the education of your child.  To facilitate this, we will input your child’s data into the school’s Management Information systems, Aladdin and POD.  Aladdin is a secure software which is owned and run by </w:t>
            </w:r>
            <w:proofErr w:type="spellStart"/>
            <w:r>
              <w:rPr>
                <w:rFonts w:cs="Tahoma"/>
                <w:b w:val="0"/>
                <w:bCs w:val="0"/>
                <w:sz w:val="20"/>
                <w:szCs w:val="20"/>
              </w:rPr>
              <w:t>Cloudware</w:t>
            </w:r>
            <w:proofErr w:type="spellEnd"/>
            <w:r>
              <w:rPr>
                <w:rFonts w:cs="Tahoma"/>
                <w:b w:val="0"/>
                <w:bCs w:val="0"/>
                <w:sz w:val="20"/>
                <w:szCs w:val="20"/>
              </w:rPr>
              <w:t xml:space="preserve"> Ltd (t/</w:t>
            </w:r>
            <w:proofErr w:type="gramStart"/>
            <w:r>
              <w:rPr>
                <w:rFonts w:cs="Tahoma"/>
                <w:b w:val="0"/>
                <w:bCs w:val="0"/>
                <w:sz w:val="20"/>
                <w:szCs w:val="20"/>
              </w:rPr>
              <w:t>a</w:t>
            </w:r>
            <w:proofErr w:type="gramEnd"/>
            <w:r>
              <w:rPr>
                <w:rFonts w:cs="Tahoma"/>
                <w:b w:val="0"/>
                <w:bCs w:val="0"/>
                <w:sz w:val="20"/>
                <w:szCs w:val="20"/>
              </w:rPr>
              <w:t xml:space="preserve"> Aladdin Schools), from where the data is only processed for the above purpose.  POD is the Primary Online Database run by the Department of Education and Skills.  At times we are obliged to disclose information to TUSLA, the Department of Education and Skills, An </w:t>
            </w:r>
            <w:proofErr w:type="spellStart"/>
            <w:r>
              <w:rPr>
                <w:rFonts w:cs="Tahoma"/>
                <w:b w:val="0"/>
                <w:bCs w:val="0"/>
                <w:sz w:val="20"/>
                <w:szCs w:val="20"/>
              </w:rPr>
              <w:t>Gárda</w:t>
            </w:r>
            <w:proofErr w:type="spellEnd"/>
            <w:r>
              <w:rPr>
                <w:rFonts w:cs="Tahoma"/>
                <w:b w:val="0"/>
                <w:bCs w:val="0"/>
                <w:sz w:val="20"/>
                <w:szCs w:val="20"/>
              </w:rPr>
              <w:t xml:space="preserve"> Síochána, NEPS and Post-Primary Schools.</w:t>
            </w:r>
          </w:p>
          <w:p w:rsidR="002622AC" w:rsidRPr="00DE5016" w:rsidRDefault="002622AC" w:rsidP="00703920">
            <w:pPr>
              <w:rPr>
                <w:lang w:val="en-IE"/>
              </w:rPr>
            </w:pPr>
          </w:p>
        </w:tc>
      </w:tr>
    </w:tbl>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Pr="002622AC" w:rsidRDefault="002622AC" w:rsidP="002622AC">
      <w:pPr>
        <w:jc w:val="right"/>
        <w:rPr>
          <w:b/>
          <w:i/>
          <w:sz w:val="20"/>
          <w:lang w:val="en-IE"/>
        </w:rPr>
      </w:pPr>
      <w:proofErr w:type="spellStart"/>
      <w:r w:rsidRPr="002622AC">
        <w:rPr>
          <w:b/>
          <w:i/>
          <w:sz w:val="20"/>
          <w:lang w:val="en-IE"/>
        </w:rPr>
        <w:t>Lch</w:t>
      </w:r>
      <w:proofErr w:type="spellEnd"/>
      <w:r w:rsidRPr="002622AC">
        <w:rPr>
          <w:b/>
          <w:i/>
          <w:sz w:val="20"/>
          <w:lang w:val="en-IE"/>
        </w:rPr>
        <w:t>. 2 ó 2</w:t>
      </w:r>
    </w:p>
    <w:p w:rsidR="002622AC" w:rsidRDefault="002622AC" w:rsidP="002622AC">
      <w:pPr>
        <w:jc w:val="right"/>
        <w:rPr>
          <w:rFonts w:cs="Tahoma"/>
          <w:b/>
          <w:sz w:val="20"/>
          <w:szCs w:val="20"/>
          <w:lang w:val="en-IE"/>
        </w:rPr>
      </w:pPr>
    </w:p>
    <w:p w:rsidR="000A2326" w:rsidRPr="00B025FB" w:rsidRDefault="003567C9" w:rsidP="000A2326">
      <w:pPr>
        <w:pStyle w:val="Title"/>
        <w:ind w:left="-540"/>
        <w:rPr>
          <w:rFonts w:ascii="Gaeilge 2" w:hAnsi="Gaeilge 2"/>
          <w:b/>
          <w:color w:val="4F6228" w:themeColor="accent3" w:themeShade="80"/>
          <w:sz w:val="40"/>
          <w:szCs w:val="40"/>
        </w:rPr>
      </w:pPr>
      <w:r>
        <w:rPr>
          <w:rFonts w:ascii="Gaeilge 2" w:hAnsi="Gaeilge 2"/>
          <w:noProof/>
          <w:color w:val="4F6228" w:themeColor="accent3" w:themeShade="80"/>
          <w:sz w:val="40"/>
          <w:szCs w:val="40"/>
          <w:lang w:val="en-US"/>
        </w:rPr>
        <w:lastRenderedPageBreak/>
        <w:object w:dxaOrig="1440" w:dyaOrig="1440">
          <v:shape id="_x0000_s1043" type="#_x0000_t75" style="position:absolute;left:0;text-align:left;margin-left:-24.6pt;margin-top:-21.75pt;width:128.25pt;height:128.25pt;z-index:-251656192;mso-wrap-edited:f" wrapcoords="-100 0 -100 21500 21600 21500 21600 0 -100 0">
            <v:imagedata r:id="rId6" o:title=""/>
            <w10:wrap type="tight"/>
          </v:shape>
          <o:OLEObject Type="Embed" ProgID="MSPhotoEd.3" ShapeID="_x0000_s1043" DrawAspect="Content" ObjectID="_1797073803" r:id="rId8"/>
        </w:object>
      </w:r>
      <w:proofErr w:type="spellStart"/>
      <w:r w:rsidR="000A2326" w:rsidRPr="00B025FB">
        <w:rPr>
          <w:rFonts w:ascii="Gaeilge 2" w:hAnsi="Gaeilge 2"/>
          <w:b/>
          <w:color w:val="4F6228" w:themeColor="accent3" w:themeShade="80"/>
          <w:sz w:val="40"/>
          <w:szCs w:val="40"/>
        </w:rPr>
        <w:t>Gaelscoil</w:t>
      </w:r>
      <w:proofErr w:type="spellEnd"/>
      <w:r w:rsidR="000A2326" w:rsidRPr="00B025FB">
        <w:rPr>
          <w:rFonts w:ascii="Gaeilge 2" w:hAnsi="Gaeilge 2"/>
          <w:b/>
          <w:color w:val="4F6228" w:themeColor="accent3" w:themeShade="80"/>
          <w:sz w:val="40"/>
          <w:szCs w:val="40"/>
        </w:rPr>
        <w:t xml:space="preserve"> </w:t>
      </w:r>
      <w:proofErr w:type="spellStart"/>
      <w:r w:rsidR="000A2326" w:rsidRPr="00B025FB">
        <w:rPr>
          <w:rFonts w:ascii="Gaeilge 2" w:hAnsi="Gaeilge 2"/>
          <w:b/>
          <w:color w:val="4F6228" w:themeColor="accent3" w:themeShade="80"/>
          <w:sz w:val="40"/>
          <w:szCs w:val="40"/>
        </w:rPr>
        <w:t>Mhíchíl</w:t>
      </w:r>
      <w:proofErr w:type="spellEnd"/>
      <w:r w:rsidR="000A2326" w:rsidRPr="00B025FB">
        <w:rPr>
          <w:rFonts w:ascii="Gaeilge 2" w:hAnsi="Gaeilge 2"/>
          <w:b/>
          <w:color w:val="4F6228" w:themeColor="accent3" w:themeShade="80"/>
          <w:sz w:val="40"/>
          <w:szCs w:val="40"/>
        </w:rPr>
        <w:t xml:space="preserve"> </w:t>
      </w:r>
      <w:proofErr w:type="spellStart"/>
      <w:r w:rsidR="000A2326" w:rsidRPr="00B025FB">
        <w:rPr>
          <w:rFonts w:ascii="Gaeilge 2" w:hAnsi="Gaeilge 2"/>
          <w:b/>
          <w:color w:val="4F6228" w:themeColor="accent3" w:themeShade="80"/>
          <w:sz w:val="40"/>
          <w:szCs w:val="40"/>
        </w:rPr>
        <w:t>Cíosóg</w:t>
      </w:r>
      <w:proofErr w:type="spellEnd"/>
    </w:p>
    <w:p w:rsidR="00900CFB" w:rsidRPr="007B1820" w:rsidRDefault="00900CFB" w:rsidP="007B1820">
      <w:pPr>
        <w:pStyle w:val="Subtitle"/>
        <w:rPr>
          <w:rFonts w:ascii="Century" w:hAnsi="Century"/>
          <w:color w:val="4F6228" w:themeColor="accent3" w:themeShade="80"/>
          <w:sz w:val="22"/>
          <w:szCs w:val="22"/>
        </w:rPr>
      </w:pPr>
      <w:proofErr w:type="spellStart"/>
      <w:r w:rsidRPr="007B1820">
        <w:rPr>
          <w:rFonts w:ascii="Century" w:hAnsi="Century"/>
          <w:color w:val="4F6228" w:themeColor="accent3" w:themeShade="80"/>
          <w:sz w:val="22"/>
          <w:szCs w:val="22"/>
        </w:rPr>
        <w:t>Gleann</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Aibhne</w:t>
      </w:r>
      <w:proofErr w:type="spellEnd"/>
      <w:r w:rsidRPr="007B1820">
        <w:rPr>
          <w:rFonts w:ascii="Century" w:hAnsi="Century"/>
          <w:color w:val="4F6228" w:themeColor="accent3" w:themeShade="80"/>
          <w:sz w:val="22"/>
          <w:szCs w:val="22"/>
        </w:rPr>
        <w:t xml:space="preserve">, Br. an </w:t>
      </w:r>
      <w:proofErr w:type="spellStart"/>
      <w:r w:rsidRPr="007B1820">
        <w:rPr>
          <w:rFonts w:ascii="Century" w:hAnsi="Century"/>
          <w:color w:val="4F6228" w:themeColor="accent3" w:themeShade="80"/>
          <w:sz w:val="22"/>
          <w:szCs w:val="22"/>
        </w:rPr>
        <w:t>Ghoirt</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Inis</w:t>
      </w:r>
      <w:proofErr w:type="spellEnd"/>
      <w:r w:rsidRPr="007B1820">
        <w:rPr>
          <w:rFonts w:ascii="Century" w:hAnsi="Century"/>
          <w:color w:val="4F6228" w:themeColor="accent3" w:themeShade="80"/>
          <w:sz w:val="22"/>
          <w:szCs w:val="22"/>
        </w:rPr>
        <w:t xml:space="preserve">, Co. an </w:t>
      </w:r>
      <w:proofErr w:type="spellStart"/>
      <w:r w:rsidRPr="007B1820">
        <w:rPr>
          <w:rFonts w:ascii="Century" w:hAnsi="Century"/>
          <w:color w:val="4F6228" w:themeColor="accent3" w:themeShade="80"/>
          <w:sz w:val="22"/>
          <w:szCs w:val="22"/>
        </w:rPr>
        <w:t>Chláir</w:t>
      </w:r>
      <w:proofErr w:type="spellEnd"/>
    </w:p>
    <w:p w:rsidR="00900CFB" w:rsidRPr="007B1820" w:rsidRDefault="00900CFB" w:rsidP="007B1820">
      <w:pPr>
        <w:pStyle w:val="BodyText"/>
        <w:spacing w:line="240" w:lineRule="auto"/>
        <w:jc w:val="center"/>
        <w:rPr>
          <w:rFonts w:ascii="Century" w:hAnsi="Century"/>
          <w:color w:val="4F6228" w:themeColor="accent3" w:themeShade="80"/>
          <w:sz w:val="22"/>
          <w:szCs w:val="22"/>
        </w:rPr>
      </w:pPr>
      <w:proofErr w:type="spellStart"/>
      <w:r w:rsidRPr="007B1820">
        <w:rPr>
          <w:rFonts w:ascii="Century" w:hAnsi="Century"/>
          <w:color w:val="4F6228" w:themeColor="accent3" w:themeShade="80"/>
          <w:sz w:val="22"/>
          <w:szCs w:val="22"/>
        </w:rPr>
        <w:t>Príomhoide</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Dónal</w:t>
      </w:r>
      <w:proofErr w:type="spellEnd"/>
      <w:r w:rsidRPr="007B1820">
        <w:rPr>
          <w:rFonts w:ascii="Century" w:hAnsi="Century"/>
          <w:color w:val="4F6228" w:themeColor="accent3" w:themeShade="80"/>
          <w:sz w:val="22"/>
          <w:szCs w:val="22"/>
        </w:rPr>
        <w:t xml:space="preserve"> Ó </w:t>
      </w:r>
      <w:proofErr w:type="spellStart"/>
      <w:r w:rsidRPr="007B1820">
        <w:rPr>
          <w:rFonts w:ascii="Century" w:hAnsi="Century"/>
          <w:color w:val="4F6228" w:themeColor="accent3" w:themeShade="80"/>
          <w:sz w:val="22"/>
          <w:szCs w:val="22"/>
        </w:rPr>
        <w:t>hAiniféin</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Ríomhphost</w:t>
      </w:r>
      <w:proofErr w:type="spellEnd"/>
      <w:r w:rsidRPr="007B1820">
        <w:rPr>
          <w:rFonts w:ascii="Century" w:hAnsi="Century"/>
          <w:color w:val="4F6228" w:themeColor="accent3" w:themeShade="80"/>
          <w:sz w:val="22"/>
          <w:szCs w:val="22"/>
        </w:rPr>
        <w:t>: runai@gmci.ie</w:t>
      </w:r>
    </w:p>
    <w:p w:rsidR="00900CFB" w:rsidRPr="007B1820" w:rsidRDefault="00900CFB" w:rsidP="007B1820">
      <w:pPr>
        <w:pStyle w:val="Heading1"/>
        <w:spacing w:line="240" w:lineRule="auto"/>
        <w:jc w:val="center"/>
        <w:rPr>
          <w:color w:val="4F6228" w:themeColor="accent3" w:themeShade="80"/>
          <w:sz w:val="22"/>
          <w:szCs w:val="22"/>
        </w:rPr>
      </w:pPr>
      <w:proofErr w:type="spellStart"/>
      <w:r w:rsidRPr="007B1820">
        <w:rPr>
          <w:rFonts w:ascii="Century" w:hAnsi="Century"/>
          <w:color w:val="4F6228" w:themeColor="accent3" w:themeShade="80"/>
          <w:sz w:val="22"/>
          <w:szCs w:val="22"/>
        </w:rPr>
        <w:t>Fón</w:t>
      </w:r>
      <w:proofErr w:type="spellEnd"/>
      <w:r w:rsidRPr="007B1820">
        <w:rPr>
          <w:rFonts w:ascii="Century" w:hAnsi="Century"/>
          <w:color w:val="4F6228" w:themeColor="accent3" w:themeShade="80"/>
          <w:sz w:val="22"/>
          <w:szCs w:val="22"/>
        </w:rPr>
        <w:t xml:space="preserve">:  065 6821220     </w:t>
      </w:r>
      <w:r w:rsidRPr="007B1820">
        <w:rPr>
          <w:rFonts w:ascii="Century" w:hAnsi="Century"/>
          <w:color w:val="4F6228" w:themeColor="accent3" w:themeShade="80"/>
          <w:sz w:val="22"/>
          <w:szCs w:val="22"/>
        </w:rPr>
        <w:tab/>
      </w:r>
      <w:r w:rsidRPr="007B1820">
        <w:rPr>
          <w:rFonts w:ascii="Century" w:hAnsi="Century"/>
          <w:color w:val="4F6228" w:themeColor="accent3" w:themeShade="80"/>
          <w:sz w:val="22"/>
          <w:szCs w:val="22"/>
        </w:rPr>
        <w:tab/>
      </w:r>
      <w:r w:rsidRPr="007B1820">
        <w:rPr>
          <w:rFonts w:ascii="Century" w:hAnsi="Century"/>
          <w:color w:val="4F6228" w:themeColor="accent3" w:themeShade="80"/>
          <w:sz w:val="22"/>
          <w:szCs w:val="22"/>
        </w:rPr>
        <w:tab/>
        <w:t xml:space="preserve">         </w:t>
      </w:r>
      <w:proofErr w:type="spellStart"/>
      <w:r w:rsidRPr="007B1820">
        <w:rPr>
          <w:rFonts w:ascii="Century" w:hAnsi="Century"/>
          <w:color w:val="4F6228" w:themeColor="accent3" w:themeShade="80"/>
          <w:sz w:val="22"/>
          <w:szCs w:val="22"/>
        </w:rPr>
        <w:t>Uimhir</w:t>
      </w:r>
      <w:proofErr w:type="spellEnd"/>
      <w:r w:rsidRPr="007B1820">
        <w:rPr>
          <w:rFonts w:ascii="Century" w:hAnsi="Century"/>
          <w:color w:val="4F6228" w:themeColor="accent3" w:themeShade="80"/>
          <w:sz w:val="22"/>
          <w:szCs w:val="22"/>
        </w:rPr>
        <w:t xml:space="preserve"> Rolla:  19838P</w:t>
      </w:r>
    </w:p>
    <w:p w:rsidR="00126858" w:rsidRDefault="00126858" w:rsidP="00AA6EBC">
      <w:pPr>
        <w:pStyle w:val="Title"/>
        <w:rPr>
          <w:sz w:val="22"/>
          <w:szCs w:val="22"/>
          <w:lang w:val="en-IE"/>
        </w:rPr>
      </w:pPr>
    </w:p>
    <w:p w:rsidR="002622AC" w:rsidRDefault="004A1C2E" w:rsidP="004A1C2E">
      <w:pPr>
        <w:tabs>
          <w:tab w:val="left" w:pos="0"/>
        </w:tabs>
        <w:ind w:left="720" w:hanging="720"/>
        <w:rPr>
          <w:rFonts w:cs="Tahoma"/>
          <w:b/>
          <w:sz w:val="22"/>
          <w:szCs w:val="22"/>
          <w:lang w:val="en-IE"/>
        </w:rPr>
      </w:pPr>
      <w:r w:rsidRPr="004A1C2E">
        <w:rPr>
          <w:rFonts w:cs="Tahoma"/>
          <w:b/>
          <w:sz w:val="22"/>
          <w:szCs w:val="22"/>
          <w:lang w:val="en-IE"/>
        </w:rPr>
        <w:softHyphen/>
      </w:r>
      <w:r w:rsidR="008324B5">
        <w:rPr>
          <w:rFonts w:cs="Tahoma"/>
          <w:b/>
          <w:sz w:val="22"/>
          <w:szCs w:val="22"/>
          <w:lang w:val="en-IE"/>
        </w:rPr>
        <w:t xml:space="preserve">    </w:t>
      </w:r>
    </w:p>
    <w:p w:rsidR="00126858" w:rsidRDefault="00126858" w:rsidP="002622AC">
      <w:pPr>
        <w:tabs>
          <w:tab w:val="left" w:pos="0"/>
        </w:tabs>
        <w:ind w:left="720" w:hanging="720"/>
        <w:rPr>
          <w:rFonts w:cs="Tahoma"/>
          <w:b/>
          <w:color w:val="FF0000"/>
          <w:sz w:val="22"/>
          <w:szCs w:val="22"/>
          <w:u w:val="single"/>
          <w:lang w:val="en-IE"/>
        </w:rPr>
      </w:pPr>
      <w:r w:rsidRPr="008D1EF9">
        <w:rPr>
          <w:rFonts w:cs="Tahoma"/>
          <w:b/>
          <w:color w:val="FF0000"/>
          <w:sz w:val="22"/>
          <w:szCs w:val="22"/>
          <w:u w:val="single"/>
          <w:lang w:val="en-IE"/>
        </w:rPr>
        <w:t>Expression of</w:t>
      </w:r>
      <w:r w:rsidR="00F90EB8" w:rsidRPr="008D1EF9">
        <w:rPr>
          <w:rFonts w:cs="Tahoma"/>
          <w:b/>
          <w:color w:val="FF0000"/>
          <w:sz w:val="22"/>
          <w:szCs w:val="22"/>
          <w:u w:val="single"/>
          <w:lang w:val="en-IE"/>
        </w:rPr>
        <w:t xml:space="preserve"> Interest in E</w:t>
      </w:r>
      <w:r w:rsidR="00EC156B" w:rsidRPr="008D1EF9">
        <w:rPr>
          <w:rFonts w:cs="Tahoma"/>
          <w:b/>
          <w:color w:val="FF0000"/>
          <w:sz w:val="22"/>
          <w:szCs w:val="22"/>
          <w:u w:val="single"/>
          <w:lang w:val="en-IE"/>
        </w:rPr>
        <w:t>nrolment</w:t>
      </w:r>
      <w:r w:rsidR="008D1EF9">
        <w:rPr>
          <w:rFonts w:cs="Tahoma"/>
          <w:b/>
          <w:color w:val="FF0000"/>
          <w:sz w:val="22"/>
          <w:szCs w:val="22"/>
          <w:u w:val="single"/>
          <w:lang w:val="en-IE"/>
        </w:rPr>
        <w:t xml:space="preserve"> in </w:t>
      </w:r>
      <w:proofErr w:type="spellStart"/>
      <w:r w:rsidR="008D1EF9">
        <w:rPr>
          <w:rFonts w:cs="Tahoma"/>
          <w:b/>
          <w:color w:val="FF0000"/>
          <w:sz w:val="22"/>
          <w:szCs w:val="22"/>
          <w:u w:val="single"/>
          <w:lang w:val="en-IE"/>
        </w:rPr>
        <w:t>Gaelscoil</w:t>
      </w:r>
      <w:proofErr w:type="spellEnd"/>
      <w:r w:rsidR="008D1EF9">
        <w:rPr>
          <w:rFonts w:cs="Tahoma"/>
          <w:b/>
          <w:color w:val="FF0000"/>
          <w:sz w:val="22"/>
          <w:szCs w:val="22"/>
          <w:u w:val="single"/>
          <w:lang w:val="en-IE"/>
        </w:rPr>
        <w:t xml:space="preserve"> </w:t>
      </w:r>
      <w:proofErr w:type="spellStart"/>
      <w:r w:rsidR="008D1EF9">
        <w:rPr>
          <w:rFonts w:cs="Tahoma"/>
          <w:b/>
          <w:color w:val="FF0000"/>
          <w:sz w:val="22"/>
          <w:szCs w:val="22"/>
          <w:u w:val="single"/>
          <w:lang w:val="en-IE"/>
        </w:rPr>
        <w:t>Mhíchíl</w:t>
      </w:r>
      <w:proofErr w:type="spellEnd"/>
      <w:r w:rsidR="008D1EF9">
        <w:rPr>
          <w:rFonts w:cs="Tahoma"/>
          <w:b/>
          <w:color w:val="FF0000"/>
          <w:sz w:val="22"/>
          <w:szCs w:val="22"/>
          <w:u w:val="single"/>
          <w:lang w:val="en-IE"/>
        </w:rPr>
        <w:t xml:space="preserve"> </w:t>
      </w:r>
      <w:proofErr w:type="spellStart"/>
      <w:r w:rsidR="008D1EF9">
        <w:rPr>
          <w:rFonts w:cs="Tahoma"/>
          <w:b/>
          <w:color w:val="FF0000"/>
          <w:sz w:val="22"/>
          <w:szCs w:val="22"/>
          <w:u w:val="single"/>
          <w:lang w:val="en-IE"/>
        </w:rPr>
        <w:t>Cíosóg</w:t>
      </w:r>
      <w:proofErr w:type="spellEnd"/>
    </w:p>
    <w:p w:rsidR="002622AC" w:rsidRPr="008D1EF9" w:rsidRDefault="002622AC" w:rsidP="002622AC">
      <w:pPr>
        <w:tabs>
          <w:tab w:val="left" w:pos="0"/>
        </w:tabs>
        <w:ind w:left="720" w:hanging="720"/>
        <w:jc w:val="center"/>
        <w:rPr>
          <w:rFonts w:cs="Tahoma"/>
          <w:b/>
          <w:color w:val="FF0000"/>
          <w:sz w:val="22"/>
          <w:szCs w:val="22"/>
          <w:u w:val="single"/>
          <w:lang w:val="en-IE"/>
        </w:rPr>
      </w:pPr>
    </w:p>
    <w:p w:rsidR="00126858" w:rsidRPr="00430DEA" w:rsidRDefault="00126858" w:rsidP="00F90EB8">
      <w:pPr>
        <w:spacing w:line="360" w:lineRule="auto"/>
        <w:rPr>
          <w:rFonts w:cs="Tahoma"/>
          <w:sz w:val="22"/>
          <w:szCs w:val="22"/>
          <w:lang w:val="en-IE"/>
        </w:rPr>
      </w:pPr>
    </w:p>
    <w:p w:rsidR="00126858" w:rsidRDefault="00126858" w:rsidP="00F90EB8">
      <w:pPr>
        <w:spacing w:line="360" w:lineRule="auto"/>
        <w:rPr>
          <w:rFonts w:cs="Tahoma"/>
          <w:sz w:val="22"/>
          <w:szCs w:val="22"/>
          <w:lang w:val="en-IE"/>
        </w:rPr>
      </w:pPr>
      <w:r w:rsidRPr="00925A0A">
        <w:rPr>
          <w:rFonts w:cs="Tahoma"/>
          <w:sz w:val="22"/>
          <w:szCs w:val="22"/>
          <w:lang w:val="en-IE"/>
        </w:rPr>
        <w:t>I/We ________________________________________ and _______________________________ being the parents/guardians of _____________________</w:t>
      </w:r>
      <w:r w:rsidR="008D1EF9" w:rsidRPr="00925A0A">
        <w:rPr>
          <w:rFonts w:cs="Tahoma"/>
          <w:sz w:val="22"/>
          <w:szCs w:val="22"/>
          <w:lang w:val="en-IE"/>
        </w:rPr>
        <w:t xml:space="preserve">__________, </w:t>
      </w:r>
      <w:r w:rsidRPr="00925A0A">
        <w:rPr>
          <w:rFonts w:cs="Tahoma"/>
          <w:sz w:val="22"/>
          <w:szCs w:val="22"/>
          <w:lang w:val="en-IE"/>
        </w:rPr>
        <w:t>wish to express my/our interest in enrolling him/her to</w:t>
      </w:r>
      <w:r w:rsidR="00CB1EB9" w:rsidRPr="00925A0A">
        <w:rPr>
          <w:rFonts w:cs="Tahoma"/>
          <w:sz w:val="22"/>
          <w:szCs w:val="22"/>
          <w:lang w:val="en-IE"/>
        </w:rPr>
        <w:t xml:space="preserve"> </w:t>
      </w:r>
      <w:r w:rsidR="001017DF" w:rsidRPr="00925A0A">
        <w:rPr>
          <w:rFonts w:cs="Tahoma"/>
          <w:sz w:val="22"/>
          <w:szCs w:val="22"/>
          <w:lang w:val="en-IE"/>
        </w:rPr>
        <w:t>commence in</w:t>
      </w:r>
      <w:r w:rsidR="00493EDB">
        <w:rPr>
          <w:rFonts w:cs="Tahoma"/>
          <w:sz w:val="22"/>
          <w:szCs w:val="22"/>
          <w:lang w:val="en-IE"/>
        </w:rPr>
        <w:t xml:space="preserve"> Junior Infants in </w:t>
      </w:r>
      <w:proofErr w:type="spellStart"/>
      <w:r w:rsidR="00701992" w:rsidRPr="00925A0A">
        <w:rPr>
          <w:rFonts w:cs="Tahoma"/>
          <w:sz w:val="22"/>
          <w:szCs w:val="22"/>
          <w:lang w:val="en-IE"/>
        </w:rPr>
        <w:t>Gaelscoil</w:t>
      </w:r>
      <w:proofErr w:type="spellEnd"/>
      <w:r w:rsidR="00701992" w:rsidRPr="00925A0A">
        <w:rPr>
          <w:rFonts w:cs="Tahoma"/>
          <w:sz w:val="22"/>
          <w:szCs w:val="22"/>
          <w:lang w:val="en-IE"/>
        </w:rPr>
        <w:t xml:space="preserve"> </w:t>
      </w:r>
      <w:proofErr w:type="spellStart"/>
      <w:r w:rsidR="00701992" w:rsidRPr="00925A0A">
        <w:rPr>
          <w:rFonts w:cs="Tahoma"/>
          <w:sz w:val="22"/>
          <w:szCs w:val="22"/>
          <w:lang w:val="en-IE"/>
        </w:rPr>
        <w:t>Mhíchíl</w:t>
      </w:r>
      <w:proofErr w:type="spellEnd"/>
      <w:r w:rsidR="00701992" w:rsidRPr="00925A0A">
        <w:rPr>
          <w:rFonts w:cs="Tahoma"/>
          <w:sz w:val="22"/>
          <w:szCs w:val="22"/>
          <w:lang w:val="en-IE"/>
        </w:rPr>
        <w:t xml:space="preserve"> </w:t>
      </w:r>
      <w:proofErr w:type="spellStart"/>
      <w:r w:rsidR="00701992" w:rsidRPr="00925A0A">
        <w:rPr>
          <w:rFonts w:cs="Tahoma"/>
          <w:sz w:val="22"/>
          <w:szCs w:val="22"/>
          <w:lang w:val="en-IE"/>
        </w:rPr>
        <w:t>Cíosóg</w:t>
      </w:r>
      <w:proofErr w:type="spellEnd"/>
      <w:r w:rsidR="00701992" w:rsidRPr="00925A0A">
        <w:rPr>
          <w:rFonts w:cs="Tahoma"/>
          <w:sz w:val="22"/>
          <w:szCs w:val="22"/>
          <w:lang w:val="en-IE"/>
        </w:rPr>
        <w:t xml:space="preserve"> in</w:t>
      </w:r>
      <w:r w:rsidR="001017DF" w:rsidRPr="00925A0A">
        <w:rPr>
          <w:rFonts w:cs="Tahoma"/>
          <w:sz w:val="22"/>
          <w:szCs w:val="22"/>
          <w:lang w:val="en-IE"/>
        </w:rPr>
        <w:t xml:space="preserve"> the school year </w:t>
      </w:r>
      <w:r w:rsidR="002362BC" w:rsidRPr="00925A0A">
        <w:rPr>
          <w:rFonts w:cs="Tahoma"/>
          <w:sz w:val="22"/>
          <w:szCs w:val="22"/>
          <w:lang w:val="en-IE"/>
        </w:rPr>
        <w:t>20</w:t>
      </w:r>
      <w:r w:rsidR="003567C9">
        <w:rPr>
          <w:rFonts w:cs="Tahoma"/>
          <w:sz w:val="22"/>
          <w:szCs w:val="22"/>
          <w:lang w:val="en-IE"/>
        </w:rPr>
        <w:t>25/2026</w:t>
      </w:r>
      <w:bookmarkStart w:id="0" w:name="_GoBack"/>
      <w:bookmarkEnd w:id="0"/>
    </w:p>
    <w:p w:rsidR="002622AC" w:rsidRPr="00925A0A" w:rsidRDefault="002622AC" w:rsidP="00F90EB8">
      <w:pPr>
        <w:spacing w:line="360" w:lineRule="auto"/>
        <w:rPr>
          <w:rFonts w:cs="Tahoma"/>
          <w:sz w:val="22"/>
          <w:szCs w:val="22"/>
          <w:lang w:val="en-IE"/>
        </w:rPr>
      </w:pPr>
    </w:p>
    <w:p w:rsidR="00126858" w:rsidRPr="00925A0A" w:rsidRDefault="00126858" w:rsidP="00F90EB8">
      <w:pPr>
        <w:pStyle w:val="BodyText"/>
        <w:rPr>
          <w:rFonts w:ascii="Tahoma" w:hAnsi="Tahoma" w:cs="Tahoma"/>
          <w:b w:val="0"/>
          <w:sz w:val="22"/>
          <w:szCs w:val="22"/>
        </w:rPr>
      </w:pPr>
      <w:r w:rsidRPr="00925A0A">
        <w:rPr>
          <w:rFonts w:ascii="Tahoma" w:hAnsi="Tahoma" w:cs="Tahoma"/>
          <w:b w:val="0"/>
          <w:sz w:val="22"/>
          <w:szCs w:val="22"/>
        </w:rPr>
        <w:t>I/We understand that this is not an application form but will result in an application form being issued to the address given below in accordance with the agreed admissions timeframe.</w:t>
      </w:r>
    </w:p>
    <w:p w:rsidR="00126858" w:rsidRPr="00925A0A" w:rsidRDefault="00126858" w:rsidP="00F90EB8">
      <w:pPr>
        <w:spacing w:line="360" w:lineRule="auto"/>
        <w:rPr>
          <w:rFonts w:cs="Tahoma"/>
          <w:sz w:val="22"/>
          <w:szCs w:val="22"/>
          <w:lang w:val="en-IE"/>
        </w:rPr>
      </w:pPr>
      <w:r w:rsidRPr="00925A0A">
        <w:rPr>
          <w:rFonts w:cs="Tahoma"/>
          <w:sz w:val="22"/>
          <w:szCs w:val="22"/>
          <w:lang w:val="en-IE"/>
        </w:rPr>
        <w:t>I/We understand that in the event of a change of address that I/we are responsible for forwarding the details of the new address in writing.</w:t>
      </w:r>
    </w:p>
    <w:p w:rsidR="00F90EB8" w:rsidRPr="00925A0A" w:rsidRDefault="00F90EB8" w:rsidP="00AA6EBC">
      <w:pPr>
        <w:rPr>
          <w:rFonts w:cs="Tahoma"/>
          <w:sz w:val="20"/>
          <w:szCs w:val="20"/>
          <w:lang w:val="en-IE"/>
        </w:rPr>
      </w:pPr>
    </w:p>
    <w:p w:rsidR="00AA6EBC" w:rsidRPr="00925A0A" w:rsidRDefault="00F90EB8" w:rsidP="00AA6EBC">
      <w:pPr>
        <w:pStyle w:val="BodyText"/>
        <w:spacing w:line="240" w:lineRule="auto"/>
        <w:rPr>
          <w:rFonts w:ascii="Tahoma" w:hAnsi="Tahoma" w:cs="Tahoma"/>
          <w:i/>
          <w:color w:val="FF0000"/>
          <w:sz w:val="20"/>
          <w:szCs w:val="20"/>
        </w:rPr>
      </w:pPr>
      <w:r w:rsidRPr="00925A0A">
        <w:rPr>
          <w:rFonts w:ascii="Tahoma" w:hAnsi="Tahoma" w:cs="Tahoma"/>
          <w:i/>
          <w:color w:val="FF0000"/>
          <w:sz w:val="20"/>
          <w:szCs w:val="20"/>
        </w:rPr>
        <w:t>Block Capitals only, please</w:t>
      </w:r>
      <w:r w:rsidR="00AA6EBC" w:rsidRPr="00925A0A">
        <w:rPr>
          <w:rFonts w:ascii="Tahoma" w:hAnsi="Tahoma" w:cs="Tahoma"/>
          <w:i/>
          <w:color w:val="FF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6192"/>
      </w:tblGrid>
      <w:tr w:rsidR="0052325E" w:rsidRPr="00925A0A" w:rsidTr="002622AC">
        <w:trPr>
          <w:trHeight w:val="503"/>
        </w:trPr>
        <w:tc>
          <w:tcPr>
            <w:tcW w:w="4644" w:type="dxa"/>
          </w:tcPr>
          <w:p w:rsidR="00AA6EBC" w:rsidRPr="00925A0A" w:rsidRDefault="00F90EB8" w:rsidP="0014335B">
            <w:pPr>
              <w:pStyle w:val="Heading1"/>
              <w:rPr>
                <w:rFonts w:cs="Tahoma"/>
                <w:bCs w:val="0"/>
                <w:sz w:val="20"/>
                <w:szCs w:val="20"/>
                <w:lang w:val="en-IE"/>
              </w:rPr>
            </w:pPr>
            <w:r w:rsidRPr="00925A0A">
              <w:rPr>
                <w:rFonts w:cs="Tahoma"/>
                <w:bCs w:val="0"/>
                <w:sz w:val="20"/>
                <w:szCs w:val="20"/>
                <w:lang w:val="en-IE"/>
              </w:rPr>
              <w:t>Child’s First Name</w:t>
            </w:r>
            <w:r w:rsidR="00AA6EBC" w:rsidRPr="00925A0A">
              <w:rPr>
                <w:rFonts w:cs="Tahoma"/>
                <w:bCs w:val="0"/>
                <w:sz w:val="20"/>
                <w:szCs w:val="20"/>
                <w:lang w:val="en-IE"/>
              </w:rPr>
              <w:t>:</w:t>
            </w:r>
          </w:p>
        </w:tc>
        <w:tc>
          <w:tcPr>
            <w:tcW w:w="6344" w:type="dxa"/>
          </w:tcPr>
          <w:p w:rsidR="00AA6EBC" w:rsidRPr="00925A0A" w:rsidRDefault="00AA6EBC" w:rsidP="0014335B">
            <w:pPr>
              <w:pStyle w:val="Heading1"/>
              <w:rPr>
                <w:rFonts w:cs="Tahoma"/>
                <w:b w:val="0"/>
                <w:bCs w:val="0"/>
                <w:sz w:val="20"/>
                <w:szCs w:val="20"/>
                <w:lang w:val="en-IE"/>
              </w:rPr>
            </w:pPr>
          </w:p>
        </w:tc>
      </w:tr>
      <w:tr w:rsidR="004A1C2E" w:rsidRPr="00925A0A" w:rsidTr="002622AC">
        <w:trPr>
          <w:trHeight w:val="411"/>
        </w:trPr>
        <w:tc>
          <w:tcPr>
            <w:tcW w:w="4644" w:type="dxa"/>
          </w:tcPr>
          <w:p w:rsidR="004A1C2E" w:rsidRPr="00925A0A" w:rsidRDefault="004A1C2E" w:rsidP="00C3635A">
            <w:pPr>
              <w:spacing w:line="360" w:lineRule="auto"/>
              <w:rPr>
                <w:b/>
                <w:sz w:val="20"/>
                <w:szCs w:val="20"/>
                <w:lang w:val="en-IE"/>
              </w:rPr>
            </w:pPr>
            <w:r w:rsidRPr="00925A0A">
              <w:rPr>
                <w:rFonts w:cs="Tahoma"/>
                <w:b/>
                <w:sz w:val="20"/>
                <w:szCs w:val="20"/>
                <w:lang w:val="en-IE"/>
              </w:rPr>
              <w:t xml:space="preserve">Child’s Surname:  </w:t>
            </w:r>
          </w:p>
        </w:tc>
        <w:tc>
          <w:tcPr>
            <w:tcW w:w="6344" w:type="dxa"/>
          </w:tcPr>
          <w:p w:rsidR="004A1C2E" w:rsidRPr="00925A0A" w:rsidRDefault="004A1C2E" w:rsidP="00C3635A">
            <w:pPr>
              <w:pStyle w:val="Heading1"/>
              <w:rPr>
                <w:rFonts w:cs="Tahoma"/>
                <w:b w:val="0"/>
                <w:bCs w:val="0"/>
                <w:sz w:val="20"/>
                <w:szCs w:val="20"/>
                <w:lang w:val="en-IE"/>
              </w:rPr>
            </w:pPr>
          </w:p>
        </w:tc>
      </w:tr>
      <w:tr w:rsidR="0052325E" w:rsidRPr="00925A0A" w:rsidTr="002622AC">
        <w:trPr>
          <w:trHeight w:val="843"/>
        </w:trPr>
        <w:tc>
          <w:tcPr>
            <w:tcW w:w="4644" w:type="dxa"/>
          </w:tcPr>
          <w:p w:rsidR="00AA6EBC" w:rsidRPr="00925A0A" w:rsidRDefault="00701992" w:rsidP="004A1C2E">
            <w:pPr>
              <w:spacing w:line="360" w:lineRule="auto"/>
              <w:rPr>
                <w:b/>
                <w:sz w:val="20"/>
                <w:szCs w:val="20"/>
                <w:lang w:val="en-IE"/>
              </w:rPr>
            </w:pPr>
            <w:r w:rsidRPr="00925A0A">
              <w:rPr>
                <w:rFonts w:cs="Tahoma"/>
                <w:b/>
                <w:sz w:val="20"/>
                <w:szCs w:val="20"/>
                <w:lang w:val="en-IE"/>
              </w:rPr>
              <w:t xml:space="preserve">Child’s </w:t>
            </w:r>
            <w:r w:rsidR="004A1C2E" w:rsidRPr="00925A0A">
              <w:rPr>
                <w:rFonts w:cs="Tahoma"/>
                <w:b/>
                <w:sz w:val="20"/>
                <w:szCs w:val="20"/>
                <w:lang w:val="en-IE"/>
              </w:rPr>
              <w:t>Address</w:t>
            </w:r>
            <w:r w:rsidRPr="00925A0A">
              <w:rPr>
                <w:rFonts w:cs="Tahoma"/>
                <w:b/>
                <w:sz w:val="20"/>
                <w:szCs w:val="20"/>
                <w:lang w:val="en-IE"/>
              </w:rPr>
              <w:t xml:space="preserve">:  </w:t>
            </w:r>
          </w:p>
        </w:tc>
        <w:tc>
          <w:tcPr>
            <w:tcW w:w="6344" w:type="dxa"/>
          </w:tcPr>
          <w:p w:rsidR="00AA6EBC" w:rsidRPr="00925A0A" w:rsidRDefault="00AA6EBC" w:rsidP="0014335B">
            <w:pPr>
              <w:pStyle w:val="Heading1"/>
              <w:rPr>
                <w:rFonts w:cs="Tahoma"/>
                <w:b w:val="0"/>
                <w:bCs w:val="0"/>
                <w:sz w:val="20"/>
                <w:szCs w:val="20"/>
                <w:lang w:val="en-IE"/>
              </w:rPr>
            </w:pPr>
          </w:p>
        </w:tc>
      </w:tr>
      <w:tr w:rsidR="00701992" w:rsidRPr="00925A0A" w:rsidTr="0052325E">
        <w:tc>
          <w:tcPr>
            <w:tcW w:w="4644" w:type="dxa"/>
          </w:tcPr>
          <w:p w:rsidR="004A1C2E" w:rsidRPr="00925A0A" w:rsidRDefault="00701992" w:rsidP="0052325E">
            <w:pPr>
              <w:ind w:right="-694"/>
              <w:rPr>
                <w:b/>
                <w:bCs/>
                <w:sz w:val="20"/>
                <w:szCs w:val="20"/>
                <w:lang w:val="en-IE"/>
              </w:rPr>
            </w:pPr>
            <w:r w:rsidRPr="00925A0A">
              <w:rPr>
                <w:b/>
                <w:bCs/>
                <w:sz w:val="20"/>
                <w:szCs w:val="20"/>
                <w:lang w:val="en-IE"/>
              </w:rPr>
              <w:t xml:space="preserve">Name &amp; DOB of Siblings in </w:t>
            </w:r>
            <w:r w:rsidR="004A1C2E" w:rsidRPr="00925A0A">
              <w:rPr>
                <w:b/>
                <w:bCs/>
                <w:sz w:val="20"/>
                <w:szCs w:val="20"/>
                <w:lang w:val="en-IE"/>
              </w:rPr>
              <w:t>GMC</w:t>
            </w:r>
            <w:r w:rsidRPr="00925A0A">
              <w:rPr>
                <w:b/>
                <w:bCs/>
                <w:sz w:val="20"/>
                <w:szCs w:val="20"/>
                <w:lang w:val="en-IE"/>
              </w:rPr>
              <w:t>/</w:t>
            </w:r>
          </w:p>
          <w:p w:rsidR="00701992" w:rsidRPr="00925A0A" w:rsidRDefault="00701992" w:rsidP="0052325E">
            <w:pPr>
              <w:ind w:right="-694"/>
              <w:rPr>
                <w:b/>
                <w:bCs/>
                <w:sz w:val="20"/>
                <w:szCs w:val="20"/>
                <w:lang w:val="en-IE"/>
              </w:rPr>
            </w:pPr>
            <w:proofErr w:type="spellStart"/>
            <w:r w:rsidRPr="00925A0A">
              <w:rPr>
                <w:b/>
                <w:bCs/>
                <w:sz w:val="20"/>
                <w:szCs w:val="20"/>
                <w:lang w:val="en-IE"/>
              </w:rPr>
              <w:t>Naíonra</w:t>
            </w:r>
            <w:proofErr w:type="spellEnd"/>
            <w:r w:rsidR="004A1C2E" w:rsidRPr="00925A0A">
              <w:rPr>
                <w:b/>
                <w:bCs/>
                <w:sz w:val="20"/>
                <w:szCs w:val="20"/>
                <w:lang w:val="en-IE"/>
              </w:rPr>
              <w:t xml:space="preserve"> </w:t>
            </w:r>
            <w:proofErr w:type="spellStart"/>
            <w:r w:rsidR="004A1C2E" w:rsidRPr="00925A0A">
              <w:rPr>
                <w:b/>
                <w:bCs/>
                <w:sz w:val="20"/>
                <w:szCs w:val="20"/>
                <w:lang w:val="en-IE"/>
              </w:rPr>
              <w:t>Céimeanna</w:t>
            </w:r>
            <w:proofErr w:type="spellEnd"/>
            <w:r w:rsidR="004A1C2E" w:rsidRPr="00925A0A">
              <w:rPr>
                <w:b/>
                <w:bCs/>
                <w:sz w:val="20"/>
                <w:szCs w:val="20"/>
                <w:lang w:val="en-IE"/>
              </w:rPr>
              <w:t xml:space="preserve"> </w:t>
            </w:r>
            <w:proofErr w:type="spellStart"/>
            <w:r w:rsidR="004A1C2E" w:rsidRPr="00925A0A">
              <w:rPr>
                <w:b/>
                <w:bCs/>
                <w:sz w:val="20"/>
                <w:szCs w:val="20"/>
                <w:lang w:val="en-IE"/>
              </w:rPr>
              <w:t>Beaga</w:t>
            </w:r>
            <w:proofErr w:type="spellEnd"/>
            <w:r w:rsidRPr="00925A0A">
              <w:rPr>
                <w:b/>
                <w:bCs/>
                <w:sz w:val="20"/>
                <w:szCs w:val="20"/>
                <w:lang w:val="en-IE"/>
              </w:rPr>
              <w:t xml:space="preserve">:     </w:t>
            </w:r>
          </w:p>
          <w:p w:rsidR="00701992" w:rsidRPr="00925A0A" w:rsidRDefault="00701992" w:rsidP="0052325E">
            <w:pPr>
              <w:spacing w:line="360" w:lineRule="auto"/>
              <w:rPr>
                <w:rFonts w:cs="Tahoma"/>
                <w:b/>
                <w:noProof/>
                <w:sz w:val="20"/>
                <w:szCs w:val="20"/>
              </w:rPr>
            </w:pPr>
          </w:p>
        </w:tc>
        <w:tc>
          <w:tcPr>
            <w:tcW w:w="6344" w:type="dxa"/>
          </w:tcPr>
          <w:p w:rsidR="00701992" w:rsidRPr="00925A0A" w:rsidRDefault="00701992" w:rsidP="00EC156B">
            <w:pPr>
              <w:pStyle w:val="Heading1"/>
              <w:rPr>
                <w:rFonts w:cs="Tahoma"/>
                <w:noProof/>
                <w:sz w:val="20"/>
                <w:szCs w:val="20"/>
                <w:lang w:val="en-US"/>
              </w:rPr>
            </w:pPr>
          </w:p>
        </w:tc>
      </w:tr>
      <w:tr w:rsidR="00925A0A" w:rsidRPr="00925A0A" w:rsidTr="00262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7"/>
        </w:trPr>
        <w:tc>
          <w:tcPr>
            <w:tcW w:w="10988" w:type="dxa"/>
            <w:gridSpan w:val="2"/>
          </w:tcPr>
          <w:p w:rsidR="00925A0A" w:rsidRPr="00925A0A" w:rsidRDefault="00925A0A" w:rsidP="00BE2D29">
            <w:pPr>
              <w:pStyle w:val="Heading1"/>
              <w:rPr>
                <w:rFonts w:cs="Tahoma"/>
                <w:b w:val="0"/>
                <w:bCs w:val="0"/>
                <w:sz w:val="20"/>
                <w:szCs w:val="20"/>
              </w:rPr>
            </w:pPr>
            <w:r w:rsidRPr="00925A0A">
              <w:rPr>
                <w:rFonts w:cs="Tahoma"/>
                <w:sz w:val="20"/>
                <w:szCs w:val="20"/>
              </w:rPr>
              <w:t>Languages spoken at home: (1)                                (2)                                (3)</w:t>
            </w:r>
          </w:p>
        </w:tc>
      </w:tr>
      <w:tr w:rsidR="0052325E" w:rsidRPr="00925A0A" w:rsidTr="0052325E">
        <w:tc>
          <w:tcPr>
            <w:tcW w:w="4644" w:type="dxa"/>
          </w:tcPr>
          <w:p w:rsidR="00F90EB8" w:rsidRPr="00925A0A" w:rsidRDefault="00493EDB" w:rsidP="0052325E">
            <w:pPr>
              <w:spacing w:line="360" w:lineRule="auto"/>
              <w:rPr>
                <w:sz w:val="20"/>
                <w:szCs w:val="20"/>
                <w:lang w:val="en-IE"/>
              </w:rPr>
            </w:pPr>
            <w:r>
              <w:rPr>
                <w:rFonts w:cs="Tahoma"/>
                <w:b/>
                <w:noProof/>
                <w:sz w:val="20"/>
                <w:szCs w:val="20"/>
                <w:lang w:val="en-IE" w:eastAsia="en-IE"/>
              </w:rPr>
              <mc:AlternateContent>
                <mc:Choice Requires="wps">
                  <w:drawing>
                    <wp:anchor distT="0" distB="0" distL="114300" distR="114300" simplePos="0" relativeHeight="251655168" behindDoc="0" locked="0" layoutInCell="1" allowOverlap="1">
                      <wp:simplePos x="0" y="0"/>
                      <wp:positionH relativeFrom="column">
                        <wp:posOffset>781050</wp:posOffset>
                      </wp:positionH>
                      <wp:positionV relativeFrom="paragraph">
                        <wp:posOffset>28575</wp:posOffset>
                      </wp:positionV>
                      <wp:extent cx="190500" cy="169545"/>
                      <wp:effectExtent l="7620" t="7620" r="11430" b="1333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8BA26" id="Rectangle 15" o:spid="_x0000_s1026" style="position:absolute;margin-left:61.5pt;margin-top:2.25pt;width:15pt;height: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iFIAIAADw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"/>
                  </w:pict>
                </mc:Fallback>
              </mc:AlternateContent>
            </w:r>
            <w:r w:rsidR="00F90EB8" w:rsidRPr="00925A0A">
              <w:rPr>
                <w:b/>
                <w:sz w:val="20"/>
                <w:szCs w:val="20"/>
                <w:lang w:val="en-IE"/>
              </w:rPr>
              <w:t>Male</w:t>
            </w:r>
            <w:r w:rsidR="00F90EB8" w:rsidRPr="00925A0A">
              <w:rPr>
                <w:sz w:val="20"/>
                <w:szCs w:val="20"/>
                <w:lang w:val="en-IE"/>
              </w:rPr>
              <w:t xml:space="preserve">                  </w:t>
            </w:r>
            <w:r w:rsidR="00925A0A">
              <w:rPr>
                <w:sz w:val="20"/>
                <w:szCs w:val="20"/>
                <w:lang w:val="en-IE"/>
              </w:rPr>
              <w:t xml:space="preserve">   </w:t>
            </w:r>
            <w:r w:rsidR="00EC156B" w:rsidRPr="00925A0A">
              <w:rPr>
                <w:rFonts w:cs="Tahoma"/>
                <w:i/>
                <w:sz w:val="18"/>
                <w:szCs w:val="18"/>
                <w:lang w:val="en-IE"/>
              </w:rPr>
              <w:t>(Tick as appropriate)</w:t>
            </w:r>
          </w:p>
        </w:tc>
        <w:tc>
          <w:tcPr>
            <w:tcW w:w="6344" w:type="dxa"/>
          </w:tcPr>
          <w:p w:rsidR="00F90EB8" w:rsidRPr="00925A0A" w:rsidRDefault="00493EDB" w:rsidP="00EC156B">
            <w:pPr>
              <w:pStyle w:val="Heading1"/>
              <w:rPr>
                <w:rFonts w:cs="Tahoma"/>
                <w:b w:val="0"/>
                <w:bCs w:val="0"/>
                <w:sz w:val="20"/>
                <w:szCs w:val="20"/>
                <w:lang w:val="en-IE"/>
              </w:rPr>
            </w:pPr>
            <w:r>
              <w:rPr>
                <w:rFonts w:cs="Tahoma"/>
                <w:noProof/>
                <w:sz w:val="20"/>
                <w:szCs w:val="20"/>
                <w:lang w:val="en-IE" w:eastAsia="en-IE"/>
              </w:rPr>
              <mc:AlternateContent>
                <mc:Choice Requires="wps">
                  <w:drawing>
                    <wp:anchor distT="0" distB="0" distL="114300" distR="114300" simplePos="0" relativeHeight="251656192" behindDoc="0" locked="0" layoutInCell="1" allowOverlap="1">
                      <wp:simplePos x="0" y="0"/>
                      <wp:positionH relativeFrom="column">
                        <wp:posOffset>927735</wp:posOffset>
                      </wp:positionH>
                      <wp:positionV relativeFrom="paragraph">
                        <wp:posOffset>28575</wp:posOffset>
                      </wp:positionV>
                      <wp:extent cx="190500" cy="169545"/>
                      <wp:effectExtent l="7620" t="7620" r="11430" b="133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9379" id="Rectangle 16" o:spid="_x0000_s1026" style="position:absolute;margin-left:73.05pt;margin-top:2.25pt;width:1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H6WHw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"/>
                  </w:pict>
                </mc:Fallback>
              </mc:AlternateContent>
            </w:r>
            <w:r w:rsidR="00F90EB8" w:rsidRPr="00925A0A">
              <w:rPr>
                <w:rFonts w:cs="Tahoma"/>
                <w:bCs w:val="0"/>
                <w:sz w:val="20"/>
                <w:szCs w:val="20"/>
                <w:lang w:val="en-IE"/>
              </w:rPr>
              <w:t xml:space="preserve">Female </w:t>
            </w:r>
            <w:r w:rsidR="00F90EB8" w:rsidRPr="00925A0A">
              <w:rPr>
                <w:rFonts w:cs="Tahoma"/>
                <w:b w:val="0"/>
                <w:bCs w:val="0"/>
                <w:sz w:val="20"/>
                <w:szCs w:val="20"/>
                <w:lang w:val="en-IE"/>
              </w:rPr>
              <w:t xml:space="preserve">                  </w:t>
            </w:r>
            <w:r w:rsidR="00925A0A">
              <w:rPr>
                <w:rFonts w:cs="Tahoma"/>
                <w:b w:val="0"/>
                <w:bCs w:val="0"/>
                <w:sz w:val="20"/>
                <w:szCs w:val="20"/>
                <w:lang w:val="en-IE"/>
              </w:rPr>
              <w:t xml:space="preserve">  </w:t>
            </w:r>
            <w:r w:rsidR="00925A0A" w:rsidRPr="00925A0A">
              <w:rPr>
                <w:rFonts w:cs="Tahoma"/>
                <w:b w:val="0"/>
                <w:i/>
                <w:sz w:val="18"/>
                <w:szCs w:val="18"/>
                <w:lang w:val="en-IE"/>
              </w:rPr>
              <w:t>(Tick as appropriate)</w:t>
            </w:r>
          </w:p>
        </w:tc>
      </w:tr>
      <w:tr w:rsidR="0052325E" w:rsidRPr="00925A0A" w:rsidTr="0052325E">
        <w:tc>
          <w:tcPr>
            <w:tcW w:w="4644" w:type="dxa"/>
          </w:tcPr>
          <w:p w:rsidR="00AA6EBC" w:rsidRPr="00925A0A" w:rsidRDefault="00F90EB8" w:rsidP="0014335B">
            <w:pPr>
              <w:pStyle w:val="Heading1"/>
              <w:rPr>
                <w:rFonts w:cs="Tahoma"/>
                <w:b w:val="0"/>
                <w:bCs w:val="0"/>
                <w:sz w:val="20"/>
                <w:szCs w:val="20"/>
                <w:lang w:val="en-IE"/>
              </w:rPr>
            </w:pPr>
            <w:r w:rsidRPr="00925A0A">
              <w:rPr>
                <w:rFonts w:cs="Tahoma"/>
                <w:sz w:val="20"/>
                <w:szCs w:val="20"/>
                <w:lang w:val="en-IE"/>
              </w:rPr>
              <w:t>Date of Birth</w:t>
            </w:r>
            <w:r w:rsidR="00AA6EBC" w:rsidRPr="00925A0A">
              <w:rPr>
                <w:rFonts w:cs="Tahoma"/>
                <w:sz w:val="20"/>
                <w:szCs w:val="20"/>
                <w:lang w:val="en-IE"/>
              </w:rPr>
              <w:t>:</w:t>
            </w:r>
          </w:p>
        </w:tc>
        <w:tc>
          <w:tcPr>
            <w:tcW w:w="6344" w:type="dxa"/>
          </w:tcPr>
          <w:p w:rsidR="00AA6EBC" w:rsidRPr="00925A0A" w:rsidRDefault="00AA6EBC" w:rsidP="0014335B">
            <w:pPr>
              <w:pStyle w:val="Heading1"/>
              <w:rPr>
                <w:rFonts w:cs="Tahoma"/>
                <w:b w:val="0"/>
                <w:bCs w:val="0"/>
                <w:sz w:val="20"/>
                <w:szCs w:val="20"/>
                <w:lang w:val="en-IE"/>
              </w:rPr>
            </w:pPr>
          </w:p>
        </w:tc>
      </w:tr>
      <w:tr w:rsidR="00AA6EBC" w:rsidRPr="00925A0A" w:rsidTr="0052325E">
        <w:tc>
          <w:tcPr>
            <w:tcW w:w="4644" w:type="dxa"/>
          </w:tcPr>
          <w:p w:rsidR="00AA6EBC" w:rsidRPr="00925A0A" w:rsidRDefault="004A1C2E" w:rsidP="0014335B">
            <w:pPr>
              <w:pStyle w:val="Heading1"/>
              <w:rPr>
                <w:rFonts w:cs="Tahoma"/>
                <w:sz w:val="20"/>
                <w:szCs w:val="20"/>
                <w:lang w:val="en-IE"/>
              </w:rPr>
            </w:pPr>
            <w:r w:rsidRPr="00925A0A">
              <w:rPr>
                <w:rFonts w:cs="Tahoma"/>
                <w:sz w:val="20"/>
                <w:szCs w:val="20"/>
                <w:lang w:val="en-IE"/>
              </w:rPr>
              <w:t xml:space="preserve">Mother’s </w:t>
            </w:r>
            <w:r w:rsidR="00F90EB8" w:rsidRPr="00925A0A">
              <w:rPr>
                <w:rFonts w:cs="Tahoma"/>
                <w:sz w:val="20"/>
                <w:szCs w:val="20"/>
                <w:lang w:val="en-IE"/>
              </w:rPr>
              <w:t>Address</w:t>
            </w:r>
            <w:r w:rsidR="00AA6EBC" w:rsidRPr="00925A0A">
              <w:rPr>
                <w:rFonts w:cs="Tahoma"/>
                <w:sz w:val="20"/>
                <w:szCs w:val="20"/>
                <w:lang w:val="en-IE"/>
              </w:rPr>
              <w:t>:</w:t>
            </w:r>
          </w:p>
          <w:p w:rsidR="00EC156B" w:rsidRPr="00925A0A" w:rsidRDefault="00EC156B" w:rsidP="0052325E">
            <w:pPr>
              <w:rPr>
                <w:sz w:val="20"/>
                <w:szCs w:val="20"/>
                <w:lang w:val="en-IE"/>
              </w:rPr>
            </w:pPr>
          </w:p>
          <w:p w:rsidR="00AA6EBC" w:rsidRPr="00925A0A" w:rsidRDefault="00AA6EBC" w:rsidP="0014335B">
            <w:pPr>
              <w:rPr>
                <w:sz w:val="20"/>
                <w:szCs w:val="20"/>
                <w:lang w:val="en-IE"/>
              </w:rPr>
            </w:pPr>
          </w:p>
          <w:p w:rsidR="00AA6EBC" w:rsidRPr="00925A0A" w:rsidRDefault="00AA6EBC" w:rsidP="0052325E">
            <w:pPr>
              <w:rPr>
                <w:sz w:val="20"/>
                <w:szCs w:val="20"/>
                <w:lang w:val="en-IE"/>
              </w:rPr>
            </w:pPr>
          </w:p>
        </w:tc>
        <w:tc>
          <w:tcPr>
            <w:tcW w:w="6344" w:type="dxa"/>
          </w:tcPr>
          <w:p w:rsidR="004A1C2E" w:rsidRPr="00925A0A" w:rsidRDefault="004A1C2E" w:rsidP="004A1C2E">
            <w:pPr>
              <w:pStyle w:val="Heading1"/>
              <w:rPr>
                <w:rFonts w:cs="Tahoma"/>
                <w:sz w:val="20"/>
                <w:szCs w:val="20"/>
                <w:lang w:val="en-IE"/>
              </w:rPr>
            </w:pPr>
            <w:r w:rsidRPr="00925A0A">
              <w:rPr>
                <w:rFonts w:cs="Tahoma"/>
                <w:sz w:val="20"/>
                <w:szCs w:val="20"/>
                <w:lang w:val="en-IE"/>
              </w:rPr>
              <w:t>Father’s Address:</w:t>
            </w:r>
          </w:p>
          <w:p w:rsidR="00AA6EBC" w:rsidRPr="00925A0A" w:rsidRDefault="00AA6EBC" w:rsidP="0014335B">
            <w:pPr>
              <w:pStyle w:val="Heading1"/>
              <w:rPr>
                <w:rFonts w:cs="Tahoma"/>
                <w:b w:val="0"/>
                <w:bCs w:val="0"/>
                <w:sz w:val="20"/>
                <w:szCs w:val="20"/>
                <w:lang w:val="en-IE"/>
              </w:rPr>
            </w:pPr>
          </w:p>
        </w:tc>
      </w:tr>
      <w:tr w:rsidR="00AA6EBC"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79"/>
        </w:trPr>
        <w:tc>
          <w:tcPr>
            <w:tcW w:w="4644" w:type="dxa"/>
          </w:tcPr>
          <w:p w:rsidR="00AA6EBC" w:rsidRPr="00925A0A" w:rsidRDefault="00430DEA" w:rsidP="004A1C2E">
            <w:pPr>
              <w:pStyle w:val="Heading1"/>
              <w:spacing w:line="276" w:lineRule="auto"/>
              <w:rPr>
                <w:rFonts w:cs="Tahoma"/>
                <w:sz w:val="20"/>
                <w:szCs w:val="20"/>
                <w:lang w:val="en-IE"/>
              </w:rPr>
            </w:pPr>
            <w:r w:rsidRPr="00925A0A">
              <w:rPr>
                <w:rFonts w:cs="Tahoma"/>
                <w:sz w:val="20"/>
                <w:szCs w:val="20"/>
                <w:lang w:val="en-IE"/>
              </w:rPr>
              <w:t>Mother/</w:t>
            </w:r>
            <w:proofErr w:type="gramStart"/>
            <w:r w:rsidRPr="00925A0A">
              <w:rPr>
                <w:rFonts w:cs="Tahoma"/>
                <w:sz w:val="20"/>
                <w:szCs w:val="20"/>
                <w:lang w:val="en-IE"/>
              </w:rPr>
              <w:t xml:space="preserve">Guardian’s </w:t>
            </w:r>
            <w:r w:rsidR="00F90EB8" w:rsidRPr="00925A0A">
              <w:rPr>
                <w:rFonts w:cs="Tahoma"/>
                <w:sz w:val="20"/>
                <w:szCs w:val="20"/>
                <w:lang w:val="en-IE"/>
              </w:rPr>
              <w:t xml:space="preserve"> Contact</w:t>
            </w:r>
            <w:proofErr w:type="gramEnd"/>
            <w:r w:rsidR="00F90EB8" w:rsidRPr="00925A0A">
              <w:rPr>
                <w:rFonts w:cs="Tahoma"/>
                <w:sz w:val="20"/>
                <w:szCs w:val="20"/>
                <w:lang w:val="en-IE"/>
              </w:rPr>
              <w:t xml:space="preserve"> </w:t>
            </w:r>
            <w:r w:rsidRPr="00925A0A">
              <w:rPr>
                <w:rFonts w:cs="Tahoma"/>
                <w:sz w:val="20"/>
                <w:szCs w:val="20"/>
                <w:lang w:val="en-IE"/>
              </w:rPr>
              <w:t>Details:</w:t>
            </w:r>
          </w:p>
          <w:p w:rsidR="00AA6EBC" w:rsidRPr="00925A0A" w:rsidRDefault="00AA6EBC" w:rsidP="004A1C2E">
            <w:pPr>
              <w:spacing w:line="276" w:lineRule="auto"/>
              <w:rPr>
                <w:b/>
                <w:sz w:val="20"/>
                <w:szCs w:val="20"/>
                <w:lang w:val="en-IE"/>
              </w:rPr>
            </w:pPr>
          </w:p>
          <w:p w:rsidR="00EC156B" w:rsidRPr="00925A0A" w:rsidRDefault="00EC156B" w:rsidP="004A1C2E">
            <w:pPr>
              <w:spacing w:line="276" w:lineRule="auto"/>
              <w:rPr>
                <w:b/>
                <w:sz w:val="20"/>
                <w:szCs w:val="20"/>
                <w:lang w:val="en-IE"/>
              </w:rPr>
            </w:pPr>
          </w:p>
        </w:tc>
        <w:tc>
          <w:tcPr>
            <w:tcW w:w="6344" w:type="dxa"/>
          </w:tcPr>
          <w:p w:rsidR="00A565BA" w:rsidRPr="00925A0A" w:rsidRDefault="00A565BA" w:rsidP="00925A0A">
            <w:pPr>
              <w:pStyle w:val="Heading1"/>
              <w:rPr>
                <w:rFonts w:cs="Tahoma"/>
                <w:bCs w:val="0"/>
                <w:sz w:val="20"/>
                <w:szCs w:val="20"/>
              </w:rPr>
            </w:pPr>
            <w:r w:rsidRPr="00925A0A">
              <w:rPr>
                <w:rFonts w:cs="Tahoma"/>
                <w:bCs w:val="0"/>
                <w:sz w:val="20"/>
                <w:szCs w:val="20"/>
              </w:rPr>
              <w:t>Home:</w:t>
            </w:r>
          </w:p>
          <w:p w:rsidR="00A565BA" w:rsidRPr="00925A0A" w:rsidRDefault="00A565BA" w:rsidP="00925A0A">
            <w:pPr>
              <w:spacing w:line="360" w:lineRule="auto"/>
              <w:rPr>
                <w:rFonts w:cs="Tahoma"/>
                <w:b/>
                <w:sz w:val="20"/>
                <w:szCs w:val="20"/>
                <w:lang w:val="en-IE"/>
              </w:rPr>
            </w:pPr>
            <w:r w:rsidRPr="00925A0A">
              <w:rPr>
                <w:rFonts w:cs="Tahoma"/>
                <w:b/>
                <w:sz w:val="20"/>
                <w:szCs w:val="20"/>
                <w:lang w:val="en-IE"/>
              </w:rPr>
              <w:t>Mobile:</w:t>
            </w:r>
          </w:p>
          <w:p w:rsidR="004A1C2E" w:rsidRPr="00925A0A" w:rsidRDefault="00A565BA" w:rsidP="00925A0A">
            <w:pPr>
              <w:pStyle w:val="Heading1"/>
              <w:rPr>
                <w:rFonts w:cs="Tahoma"/>
                <w:sz w:val="20"/>
                <w:szCs w:val="20"/>
                <w:lang w:val="en-IE"/>
              </w:rPr>
            </w:pPr>
            <w:r w:rsidRPr="00925A0A">
              <w:rPr>
                <w:rFonts w:cs="Tahoma"/>
                <w:sz w:val="20"/>
                <w:szCs w:val="20"/>
                <w:lang w:val="en-IE"/>
              </w:rPr>
              <w:t>Work:</w:t>
            </w:r>
          </w:p>
          <w:p w:rsidR="004A1C2E" w:rsidRPr="00925A0A" w:rsidRDefault="004A1C2E" w:rsidP="00925A0A">
            <w:pPr>
              <w:spacing w:line="360" w:lineRule="auto"/>
              <w:rPr>
                <w:b/>
                <w:sz w:val="20"/>
                <w:szCs w:val="20"/>
                <w:lang w:val="en-IE"/>
              </w:rPr>
            </w:pPr>
            <w:r w:rsidRPr="00925A0A">
              <w:rPr>
                <w:b/>
                <w:sz w:val="20"/>
                <w:szCs w:val="20"/>
                <w:lang w:val="en-IE"/>
              </w:rPr>
              <w:t>E-mail</w:t>
            </w:r>
            <w:r w:rsidR="00430DEA" w:rsidRPr="00925A0A">
              <w:rPr>
                <w:rFonts w:cs="Tahoma"/>
                <w:color w:val="FF0000"/>
                <w:sz w:val="20"/>
                <w:szCs w:val="20"/>
                <w:lang w:val="en-IE"/>
              </w:rPr>
              <w:t>*</w:t>
            </w:r>
            <w:r w:rsidR="00430DEA" w:rsidRPr="00925A0A">
              <w:rPr>
                <w:b/>
                <w:sz w:val="20"/>
                <w:szCs w:val="20"/>
                <w:lang w:val="en-IE"/>
              </w:rPr>
              <w:t>:</w:t>
            </w:r>
          </w:p>
        </w:tc>
      </w:tr>
      <w:tr w:rsidR="00AA6EBC"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89"/>
        </w:trPr>
        <w:tc>
          <w:tcPr>
            <w:tcW w:w="4644" w:type="dxa"/>
          </w:tcPr>
          <w:p w:rsidR="00AA6EBC" w:rsidRPr="00925A0A" w:rsidRDefault="00430DEA" w:rsidP="004A1C2E">
            <w:pPr>
              <w:pStyle w:val="Heading1"/>
              <w:spacing w:line="276" w:lineRule="auto"/>
              <w:rPr>
                <w:sz w:val="20"/>
                <w:szCs w:val="20"/>
                <w:lang w:val="en-IE"/>
              </w:rPr>
            </w:pPr>
            <w:r w:rsidRPr="00925A0A">
              <w:rPr>
                <w:rFonts w:cs="Tahoma"/>
                <w:sz w:val="20"/>
                <w:szCs w:val="20"/>
                <w:lang w:val="en-IE"/>
              </w:rPr>
              <w:t>Father/Guardian’s</w:t>
            </w:r>
            <w:r w:rsidR="00F90EB8" w:rsidRPr="00925A0A">
              <w:rPr>
                <w:rFonts w:cs="Tahoma"/>
                <w:sz w:val="20"/>
                <w:szCs w:val="20"/>
                <w:lang w:val="en-IE"/>
              </w:rPr>
              <w:t xml:space="preserve"> Contact </w:t>
            </w:r>
            <w:r w:rsidRPr="00925A0A">
              <w:rPr>
                <w:rFonts w:cs="Tahoma"/>
                <w:sz w:val="20"/>
                <w:szCs w:val="20"/>
                <w:lang w:val="en-IE"/>
              </w:rPr>
              <w:t>Details:</w:t>
            </w:r>
          </w:p>
          <w:p w:rsidR="00AA6EBC" w:rsidRPr="00925A0A" w:rsidRDefault="00AA6EBC" w:rsidP="004A1C2E">
            <w:pPr>
              <w:spacing w:line="276" w:lineRule="auto"/>
              <w:rPr>
                <w:b/>
                <w:sz w:val="20"/>
                <w:szCs w:val="20"/>
                <w:lang w:val="en-IE"/>
              </w:rPr>
            </w:pPr>
          </w:p>
          <w:p w:rsidR="00EC156B" w:rsidRPr="00925A0A" w:rsidRDefault="00EC156B" w:rsidP="004A1C2E">
            <w:pPr>
              <w:spacing w:line="276" w:lineRule="auto"/>
              <w:rPr>
                <w:b/>
                <w:sz w:val="20"/>
                <w:szCs w:val="20"/>
                <w:lang w:val="en-IE"/>
              </w:rPr>
            </w:pPr>
          </w:p>
        </w:tc>
        <w:tc>
          <w:tcPr>
            <w:tcW w:w="6344" w:type="dxa"/>
          </w:tcPr>
          <w:p w:rsidR="00A565BA" w:rsidRPr="00925A0A" w:rsidRDefault="00A565BA" w:rsidP="00925A0A">
            <w:pPr>
              <w:pStyle w:val="Heading1"/>
              <w:rPr>
                <w:rFonts w:cs="Tahoma"/>
                <w:bCs w:val="0"/>
                <w:sz w:val="20"/>
                <w:szCs w:val="20"/>
              </w:rPr>
            </w:pPr>
            <w:r w:rsidRPr="00925A0A">
              <w:rPr>
                <w:rFonts w:cs="Tahoma"/>
                <w:bCs w:val="0"/>
                <w:sz w:val="20"/>
                <w:szCs w:val="20"/>
              </w:rPr>
              <w:t>Home:</w:t>
            </w:r>
          </w:p>
          <w:p w:rsidR="00A565BA" w:rsidRPr="00925A0A" w:rsidRDefault="00A565BA" w:rsidP="00925A0A">
            <w:pPr>
              <w:spacing w:line="360" w:lineRule="auto"/>
              <w:rPr>
                <w:rFonts w:cs="Tahoma"/>
                <w:b/>
                <w:sz w:val="20"/>
                <w:szCs w:val="20"/>
                <w:lang w:val="en-IE"/>
              </w:rPr>
            </w:pPr>
            <w:r w:rsidRPr="00925A0A">
              <w:rPr>
                <w:rFonts w:cs="Tahoma"/>
                <w:b/>
                <w:sz w:val="20"/>
                <w:szCs w:val="20"/>
                <w:lang w:val="en-IE"/>
              </w:rPr>
              <w:t>Mobile:</w:t>
            </w:r>
          </w:p>
          <w:p w:rsidR="004A1C2E" w:rsidRPr="00925A0A" w:rsidRDefault="00A565BA" w:rsidP="00925A0A">
            <w:pPr>
              <w:pStyle w:val="Heading1"/>
              <w:rPr>
                <w:rFonts w:cs="Tahoma"/>
                <w:sz w:val="20"/>
                <w:szCs w:val="20"/>
                <w:lang w:val="en-IE"/>
              </w:rPr>
            </w:pPr>
            <w:r w:rsidRPr="00925A0A">
              <w:rPr>
                <w:rFonts w:cs="Tahoma"/>
                <w:sz w:val="20"/>
                <w:szCs w:val="20"/>
                <w:lang w:val="en-IE"/>
              </w:rPr>
              <w:t>Work:</w:t>
            </w:r>
          </w:p>
          <w:p w:rsidR="004A1C2E" w:rsidRPr="00925A0A" w:rsidRDefault="004A1C2E" w:rsidP="00925A0A">
            <w:pPr>
              <w:spacing w:line="360" w:lineRule="auto"/>
              <w:rPr>
                <w:b/>
                <w:sz w:val="20"/>
                <w:szCs w:val="20"/>
                <w:lang w:val="en-IE"/>
              </w:rPr>
            </w:pPr>
            <w:r w:rsidRPr="00925A0A">
              <w:rPr>
                <w:b/>
                <w:sz w:val="20"/>
                <w:szCs w:val="20"/>
                <w:lang w:val="en-IE"/>
              </w:rPr>
              <w:t>E-mail</w:t>
            </w:r>
            <w:r w:rsidR="00430DEA" w:rsidRPr="00925A0A">
              <w:rPr>
                <w:rFonts w:cs="Tahoma"/>
                <w:color w:val="FF0000"/>
                <w:sz w:val="20"/>
                <w:szCs w:val="20"/>
                <w:lang w:val="en-IE"/>
              </w:rPr>
              <w:t>*</w:t>
            </w:r>
            <w:r w:rsidRPr="00925A0A">
              <w:rPr>
                <w:b/>
                <w:sz w:val="20"/>
                <w:szCs w:val="20"/>
                <w:lang w:val="en-IE"/>
              </w:rPr>
              <w:t>:</w:t>
            </w:r>
          </w:p>
        </w:tc>
      </w:tr>
    </w:tbl>
    <w:p w:rsidR="00AA6EBC" w:rsidRPr="00925A0A" w:rsidRDefault="008324B5" w:rsidP="008324B5">
      <w:pPr>
        <w:ind w:left="-76" w:right="140"/>
        <w:rPr>
          <w:bCs/>
          <w:i/>
          <w:color w:val="FF0000"/>
          <w:sz w:val="20"/>
          <w:szCs w:val="20"/>
          <w:lang w:val="en-IE"/>
        </w:rPr>
      </w:pPr>
      <w:r w:rsidRPr="00925A0A">
        <w:rPr>
          <w:rFonts w:cs="Tahoma"/>
          <w:color w:val="FF0000"/>
          <w:sz w:val="20"/>
          <w:szCs w:val="20"/>
          <w:lang w:val="en-IE"/>
        </w:rPr>
        <w:t>*</w:t>
      </w:r>
      <w:r w:rsidR="00430DEA" w:rsidRPr="00925A0A">
        <w:rPr>
          <w:bCs/>
          <w:i/>
          <w:color w:val="FF0000"/>
          <w:sz w:val="20"/>
          <w:szCs w:val="20"/>
          <w:lang w:val="en-IE"/>
        </w:rPr>
        <w:t xml:space="preserve">To support our Green Flag status, we </w:t>
      </w:r>
      <w:r w:rsidR="002622AC">
        <w:rPr>
          <w:bCs/>
          <w:i/>
          <w:color w:val="FF0000"/>
          <w:sz w:val="20"/>
          <w:szCs w:val="20"/>
          <w:lang w:val="en-IE"/>
        </w:rPr>
        <w:t>send all</w:t>
      </w:r>
      <w:r w:rsidR="00430DEA" w:rsidRPr="00925A0A">
        <w:rPr>
          <w:bCs/>
          <w:i/>
          <w:color w:val="FF0000"/>
          <w:sz w:val="20"/>
          <w:szCs w:val="20"/>
          <w:lang w:val="en-IE"/>
        </w:rPr>
        <w:t xml:space="preserve"> notices via e-mail </w:t>
      </w:r>
      <w:r w:rsidR="002622AC">
        <w:rPr>
          <w:bCs/>
          <w:i/>
          <w:color w:val="FF0000"/>
          <w:sz w:val="20"/>
          <w:szCs w:val="20"/>
          <w:lang w:val="en-IE"/>
        </w:rPr>
        <w:t>and Aladdin Connect</w:t>
      </w:r>
      <w:r w:rsidR="00701992" w:rsidRPr="00925A0A">
        <w:rPr>
          <w:bCs/>
          <w:i/>
          <w:color w:val="FF0000"/>
          <w:sz w:val="20"/>
          <w:szCs w:val="20"/>
          <w:lang w:val="en-IE"/>
        </w:rPr>
        <w:t>.</w:t>
      </w:r>
      <w:r w:rsidR="00430DEA" w:rsidRPr="00925A0A">
        <w:rPr>
          <w:bCs/>
          <w:i/>
          <w:color w:val="FF0000"/>
          <w:sz w:val="20"/>
          <w:szCs w:val="20"/>
          <w:lang w:val="en-IE"/>
        </w:rPr>
        <w:t xml:space="preserve">  Thank you.</w:t>
      </w:r>
    </w:p>
    <w:p w:rsidR="008324B5" w:rsidRPr="002622AC" w:rsidRDefault="002622AC" w:rsidP="002622AC">
      <w:pPr>
        <w:ind w:left="-76" w:right="140"/>
        <w:jc w:val="right"/>
        <w:rPr>
          <w:b/>
          <w:i/>
          <w:sz w:val="18"/>
          <w:szCs w:val="20"/>
          <w:lang w:val="en-IE"/>
        </w:rPr>
      </w:pPr>
      <w:r w:rsidRPr="002622AC">
        <w:rPr>
          <w:b/>
          <w:i/>
          <w:sz w:val="18"/>
          <w:szCs w:val="20"/>
          <w:lang w:val="en-IE"/>
        </w:rPr>
        <w:t>Page 1 of 2</w:t>
      </w:r>
    </w:p>
    <w:p w:rsidR="002622AC" w:rsidRDefault="002622AC" w:rsidP="008324B5">
      <w:pPr>
        <w:rPr>
          <w:bCs/>
          <w:i/>
          <w:sz w:val="20"/>
          <w:szCs w:val="20"/>
        </w:rPr>
      </w:pPr>
    </w:p>
    <w:p w:rsidR="002622AC" w:rsidRDefault="002622AC" w:rsidP="008324B5">
      <w:pPr>
        <w:rPr>
          <w:bCs/>
          <w:i/>
          <w:sz w:val="20"/>
          <w:szCs w:val="20"/>
        </w:rPr>
      </w:pPr>
    </w:p>
    <w:p w:rsidR="002622AC" w:rsidRDefault="002622AC" w:rsidP="008324B5">
      <w:pPr>
        <w:rPr>
          <w:bCs/>
          <w:i/>
          <w:sz w:val="20"/>
          <w:szCs w:val="20"/>
        </w:rPr>
      </w:pPr>
    </w:p>
    <w:p w:rsidR="001B5BFD" w:rsidRDefault="001B5BFD" w:rsidP="008324B5">
      <w:pPr>
        <w:rPr>
          <w:bCs/>
          <w:i/>
          <w:sz w:val="20"/>
          <w:szCs w:val="20"/>
        </w:rPr>
      </w:pPr>
    </w:p>
    <w:p w:rsidR="002622AC" w:rsidRDefault="002622AC" w:rsidP="008324B5">
      <w:pPr>
        <w:rPr>
          <w:bCs/>
          <w:i/>
          <w:sz w:val="20"/>
          <w:szCs w:val="20"/>
        </w:rPr>
      </w:pPr>
    </w:p>
    <w:p w:rsidR="008324B5" w:rsidRDefault="008324B5" w:rsidP="008324B5">
      <w:pPr>
        <w:rPr>
          <w:bCs/>
          <w:i/>
          <w:sz w:val="20"/>
          <w:szCs w:val="20"/>
        </w:rPr>
      </w:pPr>
      <w:r w:rsidRPr="00925A0A">
        <w:rPr>
          <w:bCs/>
          <w:i/>
          <w:sz w:val="20"/>
          <w:szCs w:val="20"/>
        </w:rPr>
        <w:t>I/We certify that the information offered in this application is accurate.</w:t>
      </w:r>
    </w:p>
    <w:p w:rsidR="002622AC" w:rsidRPr="00925A0A" w:rsidRDefault="002622AC" w:rsidP="008324B5">
      <w:pPr>
        <w:rPr>
          <w:bCs/>
          <w:i/>
          <w:sz w:val="20"/>
          <w:szCs w:val="20"/>
        </w:rPr>
      </w:pPr>
    </w:p>
    <w:p w:rsidR="00430DEA" w:rsidRPr="00925A0A" w:rsidRDefault="00430DEA" w:rsidP="00430DEA">
      <w:pPr>
        <w:rPr>
          <w:rFonts w:cs="Tahoma"/>
          <w:b/>
          <w:sz w:val="20"/>
          <w:szCs w:val="20"/>
          <w:lang w:val="en-IE"/>
        </w:rPr>
      </w:pPr>
    </w:p>
    <w:p w:rsidR="00430DEA" w:rsidRPr="00925A0A" w:rsidRDefault="00430DEA" w:rsidP="00430DEA">
      <w:pPr>
        <w:rPr>
          <w:rFonts w:cs="Tahoma"/>
          <w:sz w:val="20"/>
          <w:szCs w:val="20"/>
          <w:lang w:val="en-IE"/>
        </w:rPr>
      </w:pPr>
      <w:r w:rsidRPr="00925A0A">
        <w:rPr>
          <w:rFonts w:cs="Tahoma"/>
          <w:b/>
          <w:sz w:val="20"/>
          <w:szCs w:val="20"/>
          <w:lang w:val="en-IE"/>
        </w:rPr>
        <w:t>Mother:</w:t>
      </w:r>
      <w:r w:rsidRPr="00925A0A">
        <w:rPr>
          <w:rFonts w:cs="Tahoma"/>
          <w:b/>
          <w:sz w:val="20"/>
          <w:szCs w:val="20"/>
          <w:lang w:val="en-IE"/>
        </w:rPr>
        <w:br/>
        <w:t>Signature</w:t>
      </w:r>
      <w:r w:rsidRPr="00925A0A">
        <w:rPr>
          <w:rFonts w:cs="Tahoma"/>
          <w:sz w:val="20"/>
          <w:szCs w:val="20"/>
          <w:lang w:val="en-IE"/>
        </w:rPr>
        <w:t>_____________________________________________________</w:t>
      </w:r>
    </w:p>
    <w:p w:rsidR="00430DEA" w:rsidRPr="00925A0A" w:rsidRDefault="00430DEA" w:rsidP="00430DEA">
      <w:pPr>
        <w:rPr>
          <w:rFonts w:cs="Tahoma"/>
          <w:sz w:val="20"/>
          <w:szCs w:val="20"/>
          <w:lang w:val="en-IE"/>
        </w:rPr>
      </w:pPr>
    </w:p>
    <w:p w:rsidR="00430DEA" w:rsidRPr="00925A0A" w:rsidRDefault="00430DEA" w:rsidP="00430DEA">
      <w:pPr>
        <w:rPr>
          <w:rFonts w:cs="Tahoma"/>
          <w:b/>
          <w:sz w:val="20"/>
          <w:szCs w:val="20"/>
          <w:lang w:val="en-IE"/>
        </w:rPr>
      </w:pPr>
      <w:r w:rsidRPr="00925A0A">
        <w:rPr>
          <w:rFonts w:cs="Tahoma"/>
          <w:b/>
          <w:sz w:val="20"/>
          <w:szCs w:val="20"/>
          <w:lang w:val="en-IE"/>
        </w:rPr>
        <w:t>Father:</w:t>
      </w:r>
    </w:p>
    <w:p w:rsidR="00430DEA" w:rsidRDefault="00430DEA" w:rsidP="00430DEA">
      <w:pPr>
        <w:rPr>
          <w:rFonts w:cs="Tahoma"/>
          <w:sz w:val="20"/>
          <w:szCs w:val="20"/>
          <w:lang w:val="en-IE"/>
        </w:rPr>
      </w:pPr>
      <w:r w:rsidRPr="00925A0A">
        <w:rPr>
          <w:rFonts w:cs="Tahoma"/>
          <w:b/>
          <w:sz w:val="20"/>
          <w:szCs w:val="20"/>
          <w:lang w:val="en-IE"/>
        </w:rPr>
        <w:t>Signature</w:t>
      </w:r>
      <w:r w:rsidRPr="00925A0A">
        <w:rPr>
          <w:rFonts w:cs="Tahoma"/>
          <w:sz w:val="20"/>
          <w:szCs w:val="20"/>
          <w:lang w:val="en-IE"/>
        </w:rPr>
        <w:t>_____________________________________________________</w:t>
      </w:r>
    </w:p>
    <w:p w:rsidR="002622AC" w:rsidRPr="00925A0A" w:rsidRDefault="002622AC" w:rsidP="00430DEA">
      <w:pPr>
        <w:rPr>
          <w:rFonts w:cs="Tahoma"/>
          <w:sz w:val="20"/>
          <w:szCs w:val="20"/>
          <w:lang w:val="en-IE"/>
        </w:rPr>
      </w:pPr>
    </w:p>
    <w:p w:rsidR="00430DEA" w:rsidRPr="00925A0A" w:rsidRDefault="00430DEA" w:rsidP="00430DEA">
      <w:pPr>
        <w:rPr>
          <w:rFonts w:cs="Tahoma"/>
          <w:sz w:val="20"/>
          <w:szCs w:val="20"/>
          <w:lang w:val="en-IE"/>
        </w:rPr>
      </w:pPr>
    </w:p>
    <w:p w:rsidR="00430DEA" w:rsidRPr="00925A0A" w:rsidRDefault="00430DEA" w:rsidP="00430DEA">
      <w:pPr>
        <w:rPr>
          <w:rFonts w:cs="Tahoma"/>
          <w:b/>
          <w:sz w:val="20"/>
          <w:szCs w:val="20"/>
          <w:lang w:val="en-IE"/>
        </w:rPr>
      </w:pPr>
      <w:r w:rsidRPr="00925A0A">
        <w:rPr>
          <w:rFonts w:cs="Tahoma"/>
          <w:b/>
          <w:sz w:val="20"/>
          <w:szCs w:val="20"/>
          <w:lang w:val="en-IE"/>
        </w:rPr>
        <w:t>Date__________________________________________________</w:t>
      </w:r>
    </w:p>
    <w:p w:rsidR="00430DEA" w:rsidRDefault="00430DEA"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2622AC">
      <w:pPr>
        <w:rPr>
          <w:rFonts w:cs="Tahoma"/>
          <w:b/>
          <w:sz w:val="20"/>
          <w:szCs w:val="20"/>
          <w:lang w:val="en-IE"/>
        </w:rPr>
      </w:pPr>
    </w:p>
    <w:p w:rsidR="002622AC" w:rsidRDefault="002622AC" w:rsidP="002622AC">
      <w:pPr>
        <w:rPr>
          <w:rFonts w:cs="Tahoma"/>
          <w:b/>
          <w:sz w:val="20"/>
          <w:szCs w:val="20"/>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2622AC" w:rsidRPr="00FB449C" w:rsidTr="00703920">
        <w:tc>
          <w:tcPr>
            <w:tcW w:w="10682" w:type="dxa"/>
            <w:tcBorders>
              <w:top w:val="single" w:sz="4" w:space="0" w:color="auto"/>
            </w:tcBorders>
            <w:shd w:val="clear" w:color="auto" w:fill="FFF2CC"/>
          </w:tcPr>
          <w:p w:rsidR="002622AC" w:rsidRPr="00DE5016" w:rsidRDefault="002622AC" w:rsidP="002622AC">
            <w:pPr>
              <w:pStyle w:val="Heading1"/>
              <w:jc w:val="center"/>
              <w:rPr>
                <w:rFonts w:cs="Tahoma"/>
                <w:bCs w:val="0"/>
                <w:szCs w:val="20"/>
              </w:rPr>
            </w:pPr>
            <w:r w:rsidRPr="00DE5016">
              <w:rPr>
                <w:rFonts w:cs="Tahoma"/>
                <w:bCs w:val="0"/>
                <w:szCs w:val="20"/>
              </w:rPr>
              <w:t>GDPR</w:t>
            </w:r>
            <w:r>
              <w:rPr>
                <w:rFonts w:cs="Tahoma"/>
                <w:bCs w:val="0"/>
                <w:szCs w:val="20"/>
              </w:rPr>
              <w:t xml:space="preserve"> - General Data Protection Regulation</w:t>
            </w:r>
            <w:r w:rsidRPr="00DE5016">
              <w:rPr>
                <w:rFonts w:cs="Tahoma"/>
                <w:bCs w:val="0"/>
                <w:szCs w:val="20"/>
              </w:rPr>
              <w:t xml:space="preserve"> Information</w:t>
            </w:r>
          </w:p>
          <w:p w:rsidR="002622AC" w:rsidRDefault="002622AC" w:rsidP="00703920">
            <w:pPr>
              <w:pStyle w:val="Heading1"/>
              <w:rPr>
                <w:rFonts w:cs="Tahoma"/>
                <w:b w:val="0"/>
                <w:bCs w:val="0"/>
                <w:sz w:val="20"/>
                <w:szCs w:val="20"/>
              </w:rPr>
            </w:pPr>
            <w:r>
              <w:rPr>
                <w:rFonts w:cs="Tahoma"/>
                <w:b w:val="0"/>
                <w:bCs w:val="0"/>
                <w:sz w:val="20"/>
                <w:szCs w:val="20"/>
              </w:rPr>
              <w:br/>
              <w:t xml:space="preserve">We gather and process your child’s personal data, which is held in the strictest confidence, for the purposes of administering the education of your child.  To facilitate this, we will input your child’s data into the school’s Management Information systems, Aladdin and POD.  Aladdin is a secure software which is owned and run by </w:t>
            </w:r>
            <w:proofErr w:type="spellStart"/>
            <w:r>
              <w:rPr>
                <w:rFonts w:cs="Tahoma"/>
                <w:b w:val="0"/>
                <w:bCs w:val="0"/>
                <w:sz w:val="20"/>
                <w:szCs w:val="20"/>
              </w:rPr>
              <w:t>Cloudware</w:t>
            </w:r>
            <w:proofErr w:type="spellEnd"/>
            <w:r>
              <w:rPr>
                <w:rFonts w:cs="Tahoma"/>
                <w:b w:val="0"/>
                <w:bCs w:val="0"/>
                <w:sz w:val="20"/>
                <w:szCs w:val="20"/>
              </w:rPr>
              <w:t xml:space="preserve"> Ltd (t/</w:t>
            </w:r>
            <w:proofErr w:type="gramStart"/>
            <w:r>
              <w:rPr>
                <w:rFonts w:cs="Tahoma"/>
                <w:b w:val="0"/>
                <w:bCs w:val="0"/>
                <w:sz w:val="20"/>
                <w:szCs w:val="20"/>
              </w:rPr>
              <w:t>a</w:t>
            </w:r>
            <w:proofErr w:type="gramEnd"/>
            <w:r>
              <w:rPr>
                <w:rFonts w:cs="Tahoma"/>
                <w:b w:val="0"/>
                <w:bCs w:val="0"/>
                <w:sz w:val="20"/>
                <w:szCs w:val="20"/>
              </w:rPr>
              <w:t xml:space="preserve"> Aladdin Schools), from where the data is only processed for the above purpose.  POD is the Primary Online Database run by the Department of Education and Skills.  At times we are obliged to disclose information to TUSLA, the Department of Education and Skills, An </w:t>
            </w:r>
            <w:proofErr w:type="spellStart"/>
            <w:r>
              <w:rPr>
                <w:rFonts w:cs="Tahoma"/>
                <w:b w:val="0"/>
                <w:bCs w:val="0"/>
                <w:sz w:val="20"/>
                <w:szCs w:val="20"/>
              </w:rPr>
              <w:t>Gárda</w:t>
            </w:r>
            <w:proofErr w:type="spellEnd"/>
            <w:r>
              <w:rPr>
                <w:rFonts w:cs="Tahoma"/>
                <w:b w:val="0"/>
                <w:bCs w:val="0"/>
                <w:sz w:val="20"/>
                <w:szCs w:val="20"/>
              </w:rPr>
              <w:t xml:space="preserve"> Síochána, NEPS and Post-Primary Schools.</w:t>
            </w:r>
          </w:p>
          <w:p w:rsidR="002622AC" w:rsidRPr="00DE5016" w:rsidRDefault="002622AC" w:rsidP="00703920">
            <w:pPr>
              <w:rPr>
                <w:lang w:val="en-IE"/>
              </w:rPr>
            </w:pPr>
          </w:p>
        </w:tc>
      </w:tr>
    </w:tbl>
    <w:p w:rsidR="002622AC" w:rsidRDefault="002622AC" w:rsidP="002622AC">
      <w:pPr>
        <w:rPr>
          <w:rFonts w:cs="Tahoma"/>
          <w:b/>
          <w:sz w:val="20"/>
          <w:szCs w:val="20"/>
          <w:lang w:val="en-IE"/>
        </w:rPr>
      </w:pPr>
    </w:p>
    <w:p w:rsidR="002622AC" w:rsidRDefault="002622AC" w:rsidP="002622AC">
      <w:pPr>
        <w:rPr>
          <w:rFonts w:cs="Tahoma"/>
          <w:b/>
          <w:sz w:val="20"/>
          <w:szCs w:val="20"/>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Pr="002622AC" w:rsidRDefault="002622AC" w:rsidP="002622AC">
      <w:pPr>
        <w:ind w:left="-76" w:right="140"/>
        <w:jc w:val="right"/>
        <w:rPr>
          <w:b/>
          <w:i/>
          <w:sz w:val="18"/>
          <w:szCs w:val="20"/>
          <w:lang w:val="en-IE"/>
        </w:rPr>
      </w:pPr>
      <w:r>
        <w:rPr>
          <w:b/>
          <w:i/>
          <w:sz w:val="18"/>
          <w:szCs w:val="20"/>
          <w:lang w:val="en-IE"/>
        </w:rPr>
        <w:t>Page 2</w:t>
      </w:r>
      <w:r w:rsidRPr="002622AC">
        <w:rPr>
          <w:b/>
          <w:i/>
          <w:sz w:val="18"/>
          <w:szCs w:val="20"/>
          <w:lang w:val="en-IE"/>
        </w:rPr>
        <w:t xml:space="preserve"> of 2</w:t>
      </w:r>
    </w:p>
    <w:p w:rsidR="002622AC" w:rsidRPr="00430DEA" w:rsidRDefault="002622AC" w:rsidP="002622AC">
      <w:pPr>
        <w:jc w:val="right"/>
        <w:rPr>
          <w:rFonts w:cs="Tahoma"/>
          <w:sz w:val="22"/>
          <w:szCs w:val="22"/>
          <w:lang w:val="en-IE"/>
        </w:rPr>
      </w:pPr>
    </w:p>
    <w:sectPr w:rsidR="002622AC" w:rsidRPr="00430DEA" w:rsidSect="00F44AF4">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eilge 1">
    <w:altName w:val="Blackadder ITC"/>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eilge 2">
    <w:altName w:val="Bahnschrift Ligh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F7BDB"/>
    <w:multiLevelType w:val="hybridMultilevel"/>
    <w:tmpl w:val="09625B22"/>
    <w:lvl w:ilvl="0" w:tplc="FC9C8A82">
      <w:start w:val="2"/>
      <w:numFmt w:val="bullet"/>
      <w:lvlText w:val=""/>
      <w:lvlJc w:val="left"/>
      <w:pPr>
        <w:ind w:left="-633" w:hanging="360"/>
      </w:pPr>
      <w:rPr>
        <w:rFonts w:ascii="Symbol" w:eastAsia="Times New Roman" w:hAnsi="Symbol" w:cs="Times New Roman" w:hint="default"/>
        <w:b/>
        <w:color w:val="FF0000"/>
      </w:rPr>
    </w:lvl>
    <w:lvl w:ilvl="1" w:tplc="18090003" w:tentative="1">
      <w:start w:val="1"/>
      <w:numFmt w:val="bullet"/>
      <w:lvlText w:val="o"/>
      <w:lvlJc w:val="left"/>
      <w:pPr>
        <w:ind w:left="87" w:hanging="360"/>
      </w:pPr>
      <w:rPr>
        <w:rFonts w:ascii="Courier New" w:hAnsi="Courier New" w:cs="Courier New" w:hint="default"/>
      </w:rPr>
    </w:lvl>
    <w:lvl w:ilvl="2" w:tplc="18090005" w:tentative="1">
      <w:start w:val="1"/>
      <w:numFmt w:val="bullet"/>
      <w:lvlText w:val=""/>
      <w:lvlJc w:val="left"/>
      <w:pPr>
        <w:ind w:left="807" w:hanging="360"/>
      </w:pPr>
      <w:rPr>
        <w:rFonts w:ascii="Wingdings" w:hAnsi="Wingdings" w:hint="default"/>
      </w:rPr>
    </w:lvl>
    <w:lvl w:ilvl="3" w:tplc="18090001" w:tentative="1">
      <w:start w:val="1"/>
      <w:numFmt w:val="bullet"/>
      <w:lvlText w:val=""/>
      <w:lvlJc w:val="left"/>
      <w:pPr>
        <w:ind w:left="1527" w:hanging="360"/>
      </w:pPr>
      <w:rPr>
        <w:rFonts w:ascii="Symbol" w:hAnsi="Symbol" w:hint="default"/>
      </w:rPr>
    </w:lvl>
    <w:lvl w:ilvl="4" w:tplc="18090003" w:tentative="1">
      <w:start w:val="1"/>
      <w:numFmt w:val="bullet"/>
      <w:lvlText w:val="o"/>
      <w:lvlJc w:val="left"/>
      <w:pPr>
        <w:ind w:left="2247" w:hanging="360"/>
      </w:pPr>
      <w:rPr>
        <w:rFonts w:ascii="Courier New" w:hAnsi="Courier New" w:cs="Courier New" w:hint="default"/>
      </w:rPr>
    </w:lvl>
    <w:lvl w:ilvl="5" w:tplc="18090005" w:tentative="1">
      <w:start w:val="1"/>
      <w:numFmt w:val="bullet"/>
      <w:lvlText w:val=""/>
      <w:lvlJc w:val="left"/>
      <w:pPr>
        <w:ind w:left="2967" w:hanging="360"/>
      </w:pPr>
      <w:rPr>
        <w:rFonts w:ascii="Wingdings" w:hAnsi="Wingdings" w:hint="default"/>
      </w:rPr>
    </w:lvl>
    <w:lvl w:ilvl="6" w:tplc="18090001" w:tentative="1">
      <w:start w:val="1"/>
      <w:numFmt w:val="bullet"/>
      <w:lvlText w:val=""/>
      <w:lvlJc w:val="left"/>
      <w:pPr>
        <w:ind w:left="3687" w:hanging="360"/>
      </w:pPr>
      <w:rPr>
        <w:rFonts w:ascii="Symbol" w:hAnsi="Symbol" w:hint="default"/>
      </w:rPr>
    </w:lvl>
    <w:lvl w:ilvl="7" w:tplc="18090003" w:tentative="1">
      <w:start w:val="1"/>
      <w:numFmt w:val="bullet"/>
      <w:lvlText w:val="o"/>
      <w:lvlJc w:val="left"/>
      <w:pPr>
        <w:ind w:left="4407" w:hanging="360"/>
      </w:pPr>
      <w:rPr>
        <w:rFonts w:ascii="Courier New" w:hAnsi="Courier New" w:cs="Courier New" w:hint="default"/>
      </w:rPr>
    </w:lvl>
    <w:lvl w:ilvl="8" w:tplc="18090005" w:tentative="1">
      <w:start w:val="1"/>
      <w:numFmt w:val="bullet"/>
      <w:lvlText w:val=""/>
      <w:lvlJc w:val="left"/>
      <w:pPr>
        <w:ind w:left="5127" w:hanging="360"/>
      </w:pPr>
      <w:rPr>
        <w:rFonts w:ascii="Wingdings" w:hAnsi="Wingdings" w:hint="default"/>
      </w:rPr>
    </w:lvl>
  </w:abstractNum>
  <w:abstractNum w:abstractNumId="1" w15:restartNumberingAfterBreak="0">
    <w:nsid w:val="6C5A7BEC"/>
    <w:multiLevelType w:val="hybridMultilevel"/>
    <w:tmpl w:val="D98095B8"/>
    <w:lvl w:ilvl="0" w:tplc="EBBC4A7C">
      <w:numFmt w:val="bullet"/>
      <w:lvlText w:val=""/>
      <w:lvlJc w:val="left"/>
      <w:pPr>
        <w:ind w:left="284" w:hanging="360"/>
      </w:pPr>
      <w:rPr>
        <w:rFonts w:ascii="Symbol" w:eastAsia="Times New Roman" w:hAnsi="Symbol" w:cs="Tahoma" w:hint="default"/>
        <w:i w:val="0"/>
        <w:color w:val="FF0000"/>
      </w:rPr>
    </w:lvl>
    <w:lvl w:ilvl="1" w:tplc="18090003" w:tentative="1">
      <w:start w:val="1"/>
      <w:numFmt w:val="bullet"/>
      <w:lvlText w:val="o"/>
      <w:lvlJc w:val="left"/>
      <w:pPr>
        <w:ind w:left="1004" w:hanging="360"/>
      </w:pPr>
      <w:rPr>
        <w:rFonts w:ascii="Courier New" w:hAnsi="Courier New" w:cs="Courier New" w:hint="default"/>
      </w:rPr>
    </w:lvl>
    <w:lvl w:ilvl="2" w:tplc="18090005" w:tentative="1">
      <w:start w:val="1"/>
      <w:numFmt w:val="bullet"/>
      <w:lvlText w:val=""/>
      <w:lvlJc w:val="left"/>
      <w:pPr>
        <w:ind w:left="1724" w:hanging="360"/>
      </w:pPr>
      <w:rPr>
        <w:rFonts w:ascii="Wingdings" w:hAnsi="Wingdings" w:hint="default"/>
      </w:rPr>
    </w:lvl>
    <w:lvl w:ilvl="3" w:tplc="18090001" w:tentative="1">
      <w:start w:val="1"/>
      <w:numFmt w:val="bullet"/>
      <w:lvlText w:val=""/>
      <w:lvlJc w:val="left"/>
      <w:pPr>
        <w:ind w:left="2444" w:hanging="360"/>
      </w:pPr>
      <w:rPr>
        <w:rFonts w:ascii="Symbol" w:hAnsi="Symbol" w:hint="default"/>
      </w:rPr>
    </w:lvl>
    <w:lvl w:ilvl="4" w:tplc="18090003" w:tentative="1">
      <w:start w:val="1"/>
      <w:numFmt w:val="bullet"/>
      <w:lvlText w:val="o"/>
      <w:lvlJc w:val="left"/>
      <w:pPr>
        <w:ind w:left="3164" w:hanging="360"/>
      </w:pPr>
      <w:rPr>
        <w:rFonts w:ascii="Courier New" w:hAnsi="Courier New" w:cs="Courier New" w:hint="default"/>
      </w:rPr>
    </w:lvl>
    <w:lvl w:ilvl="5" w:tplc="18090005" w:tentative="1">
      <w:start w:val="1"/>
      <w:numFmt w:val="bullet"/>
      <w:lvlText w:val=""/>
      <w:lvlJc w:val="left"/>
      <w:pPr>
        <w:ind w:left="3884" w:hanging="360"/>
      </w:pPr>
      <w:rPr>
        <w:rFonts w:ascii="Wingdings" w:hAnsi="Wingdings" w:hint="default"/>
      </w:rPr>
    </w:lvl>
    <w:lvl w:ilvl="6" w:tplc="18090001" w:tentative="1">
      <w:start w:val="1"/>
      <w:numFmt w:val="bullet"/>
      <w:lvlText w:val=""/>
      <w:lvlJc w:val="left"/>
      <w:pPr>
        <w:ind w:left="4604" w:hanging="360"/>
      </w:pPr>
      <w:rPr>
        <w:rFonts w:ascii="Symbol" w:hAnsi="Symbol" w:hint="default"/>
      </w:rPr>
    </w:lvl>
    <w:lvl w:ilvl="7" w:tplc="18090003" w:tentative="1">
      <w:start w:val="1"/>
      <w:numFmt w:val="bullet"/>
      <w:lvlText w:val="o"/>
      <w:lvlJc w:val="left"/>
      <w:pPr>
        <w:ind w:left="5324" w:hanging="360"/>
      </w:pPr>
      <w:rPr>
        <w:rFonts w:ascii="Courier New" w:hAnsi="Courier New" w:cs="Courier New" w:hint="default"/>
      </w:rPr>
    </w:lvl>
    <w:lvl w:ilvl="8" w:tplc="18090005" w:tentative="1">
      <w:start w:val="1"/>
      <w:numFmt w:val="bullet"/>
      <w:lvlText w:val=""/>
      <w:lvlJc w:val="left"/>
      <w:pPr>
        <w:ind w:left="60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E"/>
    <w:rsid w:val="00003FED"/>
    <w:rsid w:val="00006F72"/>
    <w:rsid w:val="00017D97"/>
    <w:rsid w:val="00043E6A"/>
    <w:rsid w:val="00054027"/>
    <w:rsid w:val="000542E4"/>
    <w:rsid w:val="00062BB4"/>
    <w:rsid w:val="000A2326"/>
    <w:rsid w:val="001017DF"/>
    <w:rsid w:val="00120E2C"/>
    <w:rsid w:val="00126858"/>
    <w:rsid w:val="00157B9C"/>
    <w:rsid w:val="00174005"/>
    <w:rsid w:val="001A43DE"/>
    <w:rsid w:val="001B5BFD"/>
    <w:rsid w:val="001D6C11"/>
    <w:rsid w:val="002317F7"/>
    <w:rsid w:val="002362BC"/>
    <w:rsid w:val="002547D5"/>
    <w:rsid w:val="002622AC"/>
    <w:rsid w:val="00295402"/>
    <w:rsid w:val="002F0420"/>
    <w:rsid w:val="002F04A5"/>
    <w:rsid w:val="00356333"/>
    <w:rsid w:val="003567C9"/>
    <w:rsid w:val="003705C6"/>
    <w:rsid w:val="003D502C"/>
    <w:rsid w:val="00425E14"/>
    <w:rsid w:val="00430DEA"/>
    <w:rsid w:val="00432AE0"/>
    <w:rsid w:val="004871B1"/>
    <w:rsid w:val="00493EDB"/>
    <w:rsid w:val="004A1BD3"/>
    <w:rsid w:val="004A1C2E"/>
    <w:rsid w:val="004D1793"/>
    <w:rsid w:val="004D3FA0"/>
    <w:rsid w:val="00510F45"/>
    <w:rsid w:val="0052325E"/>
    <w:rsid w:val="00530C75"/>
    <w:rsid w:val="00552C7D"/>
    <w:rsid w:val="00560551"/>
    <w:rsid w:val="0056345B"/>
    <w:rsid w:val="0058007A"/>
    <w:rsid w:val="005801F9"/>
    <w:rsid w:val="00601CD0"/>
    <w:rsid w:val="00614FBC"/>
    <w:rsid w:val="006171C6"/>
    <w:rsid w:val="00617707"/>
    <w:rsid w:val="006255C4"/>
    <w:rsid w:val="0066105E"/>
    <w:rsid w:val="00701992"/>
    <w:rsid w:val="0070565E"/>
    <w:rsid w:val="00722420"/>
    <w:rsid w:val="00747392"/>
    <w:rsid w:val="00770B48"/>
    <w:rsid w:val="00773731"/>
    <w:rsid w:val="007B1820"/>
    <w:rsid w:val="007B1DCA"/>
    <w:rsid w:val="007B41F5"/>
    <w:rsid w:val="007B701F"/>
    <w:rsid w:val="007D3654"/>
    <w:rsid w:val="00824CAE"/>
    <w:rsid w:val="008324B5"/>
    <w:rsid w:val="00866C03"/>
    <w:rsid w:val="008871D5"/>
    <w:rsid w:val="0089655D"/>
    <w:rsid w:val="008A47B4"/>
    <w:rsid w:val="008A7490"/>
    <w:rsid w:val="008B7540"/>
    <w:rsid w:val="008C6C28"/>
    <w:rsid w:val="008D1EF9"/>
    <w:rsid w:val="00900CFB"/>
    <w:rsid w:val="009218A2"/>
    <w:rsid w:val="00925A0A"/>
    <w:rsid w:val="00935A3C"/>
    <w:rsid w:val="009407D4"/>
    <w:rsid w:val="00951357"/>
    <w:rsid w:val="00956118"/>
    <w:rsid w:val="009B02E6"/>
    <w:rsid w:val="009E786A"/>
    <w:rsid w:val="009F489F"/>
    <w:rsid w:val="00A213FF"/>
    <w:rsid w:val="00A565BA"/>
    <w:rsid w:val="00AA6EBC"/>
    <w:rsid w:val="00AC4E0A"/>
    <w:rsid w:val="00AE4DB4"/>
    <w:rsid w:val="00B025FB"/>
    <w:rsid w:val="00B030DF"/>
    <w:rsid w:val="00B341D9"/>
    <w:rsid w:val="00B870A2"/>
    <w:rsid w:val="00C03637"/>
    <w:rsid w:val="00C1402C"/>
    <w:rsid w:val="00C32261"/>
    <w:rsid w:val="00C35108"/>
    <w:rsid w:val="00C62FAA"/>
    <w:rsid w:val="00C748B8"/>
    <w:rsid w:val="00CB1EB9"/>
    <w:rsid w:val="00CC621D"/>
    <w:rsid w:val="00CD1DAD"/>
    <w:rsid w:val="00CF086F"/>
    <w:rsid w:val="00D03665"/>
    <w:rsid w:val="00D24C32"/>
    <w:rsid w:val="00D33916"/>
    <w:rsid w:val="00DD0B43"/>
    <w:rsid w:val="00DE470D"/>
    <w:rsid w:val="00E23E4D"/>
    <w:rsid w:val="00E70DC5"/>
    <w:rsid w:val="00E97054"/>
    <w:rsid w:val="00EC156B"/>
    <w:rsid w:val="00EE3557"/>
    <w:rsid w:val="00EE5962"/>
    <w:rsid w:val="00F15E88"/>
    <w:rsid w:val="00F30260"/>
    <w:rsid w:val="00F3468A"/>
    <w:rsid w:val="00F44AF4"/>
    <w:rsid w:val="00F90EB8"/>
    <w:rsid w:val="00FC33C2"/>
    <w:rsid w:val="00FC64BA"/>
    <w:rsid w:val="00FF39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653CC850"/>
  <w15:docId w15:val="{B8CEDC94-3C2E-470F-8698-CCCC3D0E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B1"/>
    <w:rPr>
      <w:rFonts w:ascii="Tahoma" w:hAnsi="Tahoma"/>
      <w:sz w:val="24"/>
      <w:szCs w:val="24"/>
      <w:lang w:val="en-GB" w:eastAsia="en-US"/>
    </w:rPr>
  </w:style>
  <w:style w:type="paragraph" w:styleId="Heading1">
    <w:name w:val="heading 1"/>
    <w:basedOn w:val="Normal"/>
    <w:next w:val="Normal"/>
    <w:qFormat/>
    <w:rsid w:val="004871B1"/>
    <w:pPr>
      <w:keepNext/>
      <w:spacing w:line="360" w:lineRule="auto"/>
      <w:outlineLvl w:val="0"/>
    </w:pPr>
    <w:rPr>
      <w:b/>
      <w:bCs/>
    </w:rPr>
  </w:style>
  <w:style w:type="paragraph" w:styleId="Heading2">
    <w:name w:val="heading 2"/>
    <w:basedOn w:val="Normal"/>
    <w:next w:val="Normal"/>
    <w:qFormat/>
    <w:rsid w:val="004871B1"/>
    <w:pPr>
      <w:keepNext/>
      <w:jc w:val="center"/>
      <w:outlineLvl w:val="1"/>
    </w:pPr>
    <w:rPr>
      <w:rFonts w:ascii="Arial" w:hAnsi="Arial" w:cs="Arial"/>
      <w:b/>
      <w:bCs/>
      <w:sz w:val="22"/>
    </w:rPr>
  </w:style>
  <w:style w:type="paragraph" w:styleId="Heading3">
    <w:name w:val="heading 3"/>
    <w:basedOn w:val="Normal"/>
    <w:next w:val="Normal"/>
    <w:qFormat/>
    <w:rsid w:val="004871B1"/>
    <w:pPr>
      <w:keepNext/>
      <w:tabs>
        <w:tab w:val="left" w:pos="0"/>
      </w:tabs>
      <w:spacing w:line="360" w:lineRule="auto"/>
      <w:jc w:val="center"/>
      <w:outlineLvl w:val="2"/>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71B1"/>
    <w:pPr>
      <w:spacing w:line="360" w:lineRule="auto"/>
    </w:pPr>
    <w:rPr>
      <w:rFonts w:ascii="Arial" w:hAnsi="Arial" w:cs="Arial"/>
      <w:b/>
      <w:lang w:val="en-IE"/>
    </w:rPr>
  </w:style>
  <w:style w:type="paragraph" w:styleId="EndnoteText">
    <w:name w:val="endnote text"/>
    <w:basedOn w:val="Normal"/>
    <w:semiHidden/>
    <w:rsid w:val="004871B1"/>
    <w:rPr>
      <w:sz w:val="20"/>
      <w:szCs w:val="20"/>
    </w:rPr>
  </w:style>
  <w:style w:type="character" w:styleId="EndnoteReference">
    <w:name w:val="endnote reference"/>
    <w:basedOn w:val="DefaultParagraphFont"/>
    <w:semiHidden/>
    <w:rsid w:val="004871B1"/>
    <w:rPr>
      <w:vertAlign w:val="superscript"/>
    </w:rPr>
  </w:style>
  <w:style w:type="paragraph" w:styleId="Title">
    <w:name w:val="Title"/>
    <w:basedOn w:val="Normal"/>
    <w:qFormat/>
    <w:rsid w:val="004871B1"/>
    <w:pPr>
      <w:jc w:val="center"/>
    </w:pPr>
    <w:rPr>
      <w:rFonts w:ascii="Gaeilge 1" w:hAnsi="Gaeilge 1"/>
      <w:sz w:val="52"/>
      <w:szCs w:val="20"/>
    </w:rPr>
  </w:style>
  <w:style w:type="paragraph" w:styleId="Subtitle">
    <w:name w:val="Subtitle"/>
    <w:basedOn w:val="Normal"/>
    <w:qFormat/>
    <w:rsid w:val="004871B1"/>
    <w:pPr>
      <w:jc w:val="center"/>
    </w:pPr>
    <w:rPr>
      <w:rFonts w:ascii="Arial" w:hAnsi="Arial"/>
      <w:b/>
      <w:sz w:val="32"/>
      <w:szCs w:val="20"/>
    </w:rPr>
  </w:style>
  <w:style w:type="table" w:styleId="TableGrid">
    <w:name w:val="Table Grid"/>
    <w:basedOn w:val="TableNormal"/>
    <w:uiPriority w:val="59"/>
    <w:rsid w:val="00120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30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C7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0E31-1032-4789-ABFC-DB3231CA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Léiriú suime i rollú dalta i nGaelscoil Mhíchíl Cíosóg</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Léiriú suime i rollú dalta i nGaelscoil Mhíchíl Cíosóg</dc:title>
  <dc:creator>OFFICE</dc:creator>
  <cp:lastModifiedBy>Denis Lucey</cp:lastModifiedBy>
  <cp:revision>2</cp:revision>
  <cp:lastPrinted>2019-03-22T09:57:00Z</cp:lastPrinted>
  <dcterms:created xsi:type="dcterms:W3CDTF">2024-12-30T14:24:00Z</dcterms:created>
  <dcterms:modified xsi:type="dcterms:W3CDTF">2024-12-30T14:24:00Z</dcterms:modified>
</cp:coreProperties>
</file>